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39AF0" w14:textId="77777777" w:rsidR="000863F5" w:rsidRPr="003E18D8" w:rsidRDefault="000863F5" w:rsidP="000863F5">
      <w:pPr>
        <w:spacing w:after="0"/>
        <w:jc w:val="center"/>
        <w:rPr>
          <w:rStyle w:val="s1"/>
          <w:color w:val="000000" w:themeColor="text1"/>
          <w:sz w:val="28"/>
          <w:szCs w:val="28"/>
          <w:lang w:val="kk-KZ"/>
        </w:rPr>
      </w:pPr>
      <w:r w:rsidRPr="003E18D8">
        <w:rPr>
          <w:rStyle w:val="s1"/>
          <w:color w:val="000000" w:themeColor="text1"/>
          <w:sz w:val="28"/>
          <w:szCs w:val="28"/>
          <w:lang w:val="kk-KZ"/>
        </w:rPr>
        <w:t xml:space="preserve">Тұрмыстық тұтынушылар үшін </w:t>
      </w:r>
    </w:p>
    <w:p w14:paraId="392B9E9D" w14:textId="77777777" w:rsidR="000863F5" w:rsidRPr="003E18D8" w:rsidRDefault="000863F5" w:rsidP="000863F5">
      <w:pPr>
        <w:spacing w:after="0"/>
        <w:jc w:val="center"/>
        <w:rPr>
          <w:rStyle w:val="s1"/>
          <w:color w:val="000000" w:themeColor="text1"/>
          <w:sz w:val="28"/>
          <w:szCs w:val="28"/>
          <w:lang w:val="kk-KZ"/>
        </w:rPr>
      </w:pPr>
      <w:r w:rsidRPr="003E18D8">
        <w:rPr>
          <w:rStyle w:val="s1"/>
          <w:color w:val="000000" w:themeColor="text1"/>
          <w:sz w:val="28"/>
          <w:szCs w:val="28"/>
          <w:lang w:val="kk-KZ"/>
        </w:rPr>
        <w:t>электрмен жабдықтау туралы келісім</w:t>
      </w:r>
      <w:r w:rsidR="00212D8B" w:rsidRPr="003E18D8">
        <w:rPr>
          <w:rStyle w:val="s1"/>
          <w:color w:val="auto"/>
          <w:sz w:val="28"/>
          <w:szCs w:val="28"/>
          <w:lang w:val="kk-KZ"/>
        </w:rPr>
        <w:t xml:space="preserve"> шарты</w:t>
      </w:r>
    </w:p>
    <w:p w14:paraId="5970B411" w14:textId="77777777" w:rsidR="00CE7F4F" w:rsidRPr="00F76B04" w:rsidRDefault="00CE7F4F" w:rsidP="00170679">
      <w:pPr>
        <w:spacing w:after="0"/>
        <w:jc w:val="center"/>
        <w:rPr>
          <w:rStyle w:val="s1"/>
          <w:color w:val="000000" w:themeColor="text1"/>
          <w:lang w:val="kk-KZ"/>
        </w:rPr>
      </w:pPr>
    </w:p>
    <w:p w14:paraId="53B8D182" w14:textId="77777777" w:rsidR="002140A4" w:rsidRPr="003E18D8" w:rsidRDefault="002140A4" w:rsidP="00170679">
      <w:pPr>
        <w:spacing w:after="0"/>
        <w:jc w:val="center"/>
        <w:rPr>
          <w:rStyle w:val="s1"/>
          <w:color w:val="000000" w:themeColor="text1"/>
          <w:sz w:val="28"/>
          <w:szCs w:val="28"/>
        </w:rPr>
      </w:pPr>
      <w:r w:rsidRPr="003E18D8">
        <w:rPr>
          <w:rStyle w:val="s1"/>
          <w:color w:val="000000" w:themeColor="text1"/>
          <w:sz w:val="28"/>
          <w:szCs w:val="28"/>
        </w:rPr>
        <w:t xml:space="preserve">Договор электроснабжения </w:t>
      </w:r>
    </w:p>
    <w:p w14:paraId="744A4031" w14:textId="77777777" w:rsidR="00170679" w:rsidRDefault="00170679" w:rsidP="007A7E00">
      <w:pPr>
        <w:spacing w:after="0"/>
        <w:jc w:val="center"/>
        <w:rPr>
          <w:rFonts w:ascii="Times New Roman" w:hAnsi="Times New Roman" w:cs="Times New Roman"/>
          <w:b/>
          <w:color w:val="000000" w:themeColor="text1"/>
          <w:sz w:val="28"/>
          <w:szCs w:val="28"/>
        </w:rPr>
      </w:pPr>
      <w:r w:rsidRPr="003E18D8">
        <w:rPr>
          <w:rFonts w:ascii="Times New Roman" w:hAnsi="Times New Roman" w:cs="Times New Roman"/>
          <w:b/>
          <w:color w:val="000000" w:themeColor="text1"/>
          <w:sz w:val="28"/>
          <w:szCs w:val="28"/>
        </w:rPr>
        <w:t>для бытовых потребителей</w:t>
      </w:r>
    </w:p>
    <w:p w14:paraId="5F8D7B14" w14:textId="77777777" w:rsidR="007A7E00" w:rsidRPr="00F76B04" w:rsidRDefault="007A7E00" w:rsidP="007A7E00">
      <w:pPr>
        <w:spacing w:after="0"/>
        <w:jc w:val="center"/>
        <w:rPr>
          <w:rFonts w:ascii="Times New Roman" w:hAnsi="Times New Roman" w:cs="Times New Roman"/>
          <w:b/>
          <w:color w:val="000000" w:themeColor="text1"/>
          <w:sz w:val="20"/>
          <w:szCs w:val="20"/>
        </w:rPr>
      </w:pPr>
    </w:p>
    <w:p w14:paraId="612C949F" w14:textId="60E0BC69" w:rsidR="00F76B04" w:rsidRPr="00F76B04" w:rsidRDefault="00F76B04" w:rsidP="00E61697">
      <w:pPr>
        <w:tabs>
          <w:tab w:val="right" w:pos="9355"/>
        </w:tabs>
        <w:spacing w:after="0"/>
        <w:ind w:hanging="709"/>
        <w:rPr>
          <w:sz w:val="20"/>
          <w:szCs w:val="20"/>
        </w:rPr>
      </w:pPr>
      <w:r w:rsidRPr="00F76B04">
        <w:rPr>
          <w:rFonts w:ascii="Times New Roman" w:eastAsia="Times New Roman" w:hAnsi="Times New Roman" w:cs="Times New Roman"/>
          <w:b/>
          <w:bCs/>
          <w:color w:val="000000" w:themeColor="text1"/>
          <w:sz w:val="18"/>
          <w:szCs w:val="18"/>
          <w:lang w:val="kk-KZ"/>
        </w:rPr>
        <w:t xml:space="preserve">Ақтау </w:t>
      </w:r>
      <w:r>
        <w:rPr>
          <w:rFonts w:ascii="Times New Roman" w:eastAsia="Times New Roman" w:hAnsi="Times New Roman" w:cs="Times New Roman"/>
          <w:b/>
          <w:bCs/>
          <w:color w:val="000000" w:themeColor="text1"/>
          <w:sz w:val="18"/>
          <w:szCs w:val="18"/>
          <w:lang w:val="kk-KZ"/>
        </w:rPr>
        <w:t>қ.</w:t>
      </w:r>
      <w:r w:rsidR="00E155FB">
        <w:rPr>
          <w:rFonts w:ascii="Times New Roman" w:eastAsia="Times New Roman" w:hAnsi="Times New Roman" w:cs="Times New Roman"/>
          <w:b/>
          <w:bCs/>
          <w:color w:val="000000" w:themeColor="text1"/>
          <w:sz w:val="18"/>
          <w:szCs w:val="18"/>
          <w:lang w:val="kk-KZ"/>
        </w:rPr>
        <w:t xml:space="preserve"> </w:t>
      </w:r>
      <w:r w:rsidRPr="00F76B04">
        <w:rPr>
          <w:rFonts w:ascii="Times New Roman" w:eastAsia="Times New Roman" w:hAnsi="Times New Roman" w:cs="Times New Roman"/>
          <w:b/>
          <w:bCs/>
          <w:color w:val="000000" w:themeColor="text1"/>
          <w:sz w:val="18"/>
          <w:szCs w:val="18"/>
          <w:lang w:val="kk-KZ"/>
        </w:rPr>
        <w:t xml:space="preserve">және Мұнайлы ауданы </w:t>
      </w:r>
      <w:r w:rsidR="00E61697" w:rsidRPr="00F76B04">
        <w:rPr>
          <w:rFonts w:ascii="Times New Roman" w:eastAsia="Times New Roman" w:hAnsi="Times New Roman" w:cs="Times New Roman"/>
          <w:b/>
          <w:bCs/>
          <w:color w:val="000000" w:themeColor="text1"/>
          <w:sz w:val="18"/>
          <w:szCs w:val="18"/>
          <w:lang w:val="kk-KZ"/>
        </w:rPr>
        <w:t>/</w:t>
      </w:r>
    </w:p>
    <w:p w14:paraId="51B7A207" w14:textId="2D2B9F29" w:rsidR="002140A4" w:rsidRPr="00E155FB" w:rsidRDefault="00F76B04" w:rsidP="00E155FB">
      <w:pPr>
        <w:tabs>
          <w:tab w:val="right" w:pos="9355"/>
        </w:tabs>
        <w:spacing w:after="0"/>
        <w:ind w:hanging="709"/>
        <w:rPr>
          <w:rFonts w:ascii="Times New Roman" w:eastAsia="Times New Roman" w:hAnsi="Times New Roman" w:cs="Times New Roman"/>
          <w:b/>
          <w:bCs/>
          <w:color w:val="000000" w:themeColor="text1"/>
          <w:sz w:val="18"/>
          <w:szCs w:val="18"/>
          <w:lang w:val="kk-KZ"/>
        </w:rPr>
      </w:pPr>
      <w:r w:rsidRPr="00F76B04">
        <w:rPr>
          <w:rFonts w:ascii="Times New Roman" w:eastAsia="Times New Roman" w:hAnsi="Times New Roman" w:cs="Times New Roman"/>
          <w:b/>
          <w:bCs/>
          <w:color w:val="000000" w:themeColor="text1"/>
          <w:sz w:val="18"/>
          <w:szCs w:val="18"/>
          <w:lang w:val="kk-KZ"/>
        </w:rPr>
        <w:t>г.Актау и Мунайлинский район</w:t>
      </w:r>
      <w:r w:rsidR="00E155FB">
        <w:rPr>
          <w:rFonts w:ascii="Times New Roman" w:eastAsia="Times New Roman" w:hAnsi="Times New Roman" w:cs="Times New Roman"/>
          <w:b/>
          <w:bCs/>
          <w:color w:val="000000" w:themeColor="text1"/>
          <w:sz w:val="18"/>
          <w:szCs w:val="18"/>
          <w:lang w:val="kk-KZ"/>
        </w:rPr>
        <w:tab/>
      </w:r>
      <w:r w:rsidR="00170679">
        <w:rPr>
          <w:rFonts w:ascii="Times New Roman" w:eastAsia="Times New Roman" w:hAnsi="Times New Roman" w:cs="Times New Roman"/>
          <w:b/>
          <w:bCs/>
          <w:color w:val="000000" w:themeColor="text1"/>
          <w:sz w:val="20"/>
          <w:szCs w:val="20"/>
        </w:rPr>
        <w:t>«</w:t>
      </w:r>
      <w:r w:rsidR="00170679">
        <w:rPr>
          <w:rFonts w:ascii="Times New Roman" w:eastAsia="Times New Roman" w:hAnsi="Times New Roman" w:cs="Times New Roman"/>
          <w:b/>
          <w:bCs/>
          <w:color w:val="000000" w:themeColor="text1"/>
          <w:sz w:val="20"/>
          <w:szCs w:val="20"/>
          <w:lang w:val="kk-KZ"/>
        </w:rPr>
        <w:t>01</w:t>
      </w:r>
      <w:r w:rsidR="00170679">
        <w:rPr>
          <w:rFonts w:ascii="Times New Roman" w:eastAsia="Times New Roman" w:hAnsi="Times New Roman" w:cs="Times New Roman"/>
          <w:b/>
          <w:bCs/>
          <w:color w:val="000000" w:themeColor="text1"/>
          <w:sz w:val="20"/>
          <w:szCs w:val="20"/>
        </w:rPr>
        <w:t xml:space="preserve">» </w:t>
      </w:r>
      <w:r w:rsidR="00A475BF">
        <w:rPr>
          <w:rFonts w:ascii="Times New Roman" w:eastAsia="Times New Roman" w:hAnsi="Times New Roman" w:cs="Times New Roman"/>
          <w:b/>
          <w:bCs/>
          <w:color w:val="000000" w:themeColor="text1"/>
          <w:sz w:val="20"/>
          <w:szCs w:val="20"/>
          <w:lang w:val="kk-KZ"/>
        </w:rPr>
        <w:t>қыркүйек</w:t>
      </w:r>
      <w:r w:rsidR="00AB4B5D">
        <w:rPr>
          <w:rFonts w:ascii="Times New Roman" w:eastAsia="Times New Roman" w:hAnsi="Times New Roman" w:cs="Times New Roman"/>
          <w:b/>
          <w:bCs/>
          <w:color w:val="000000" w:themeColor="text1"/>
          <w:sz w:val="20"/>
          <w:szCs w:val="20"/>
          <w:lang w:val="kk-KZ"/>
        </w:rPr>
        <w:t xml:space="preserve"> </w:t>
      </w:r>
      <w:r w:rsidR="00170679">
        <w:rPr>
          <w:rFonts w:ascii="Times New Roman" w:eastAsia="Times New Roman" w:hAnsi="Times New Roman" w:cs="Times New Roman"/>
          <w:b/>
          <w:bCs/>
          <w:color w:val="000000" w:themeColor="text1"/>
          <w:sz w:val="20"/>
          <w:szCs w:val="20"/>
          <w:lang w:val="kk-KZ"/>
        </w:rPr>
        <w:t>/</w:t>
      </w:r>
      <w:r w:rsidR="00AB4B5D">
        <w:rPr>
          <w:rFonts w:ascii="Times New Roman" w:eastAsia="Times New Roman" w:hAnsi="Times New Roman" w:cs="Times New Roman"/>
          <w:b/>
          <w:bCs/>
          <w:color w:val="000000" w:themeColor="text1"/>
          <w:sz w:val="20"/>
          <w:szCs w:val="20"/>
          <w:lang w:val="kk-KZ"/>
        </w:rPr>
        <w:t xml:space="preserve"> </w:t>
      </w:r>
      <w:r w:rsidR="00A475BF">
        <w:rPr>
          <w:rFonts w:ascii="Times New Roman" w:eastAsia="Times New Roman" w:hAnsi="Times New Roman" w:cs="Times New Roman"/>
          <w:b/>
          <w:bCs/>
          <w:color w:val="000000" w:themeColor="text1"/>
          <w:sz w:val="20"/>
          <w:szCs w:val="20"/>
          <w:lang w:val="kk-KZ"/>
        </w:rPr>
        <w:t>сентября</w:t>
      </w:r>
      <w:r w:rsidR="00425329">
        <w:rPr>
          <w:rFonts w:ascii="Times New Roman" w:eastAsia="Times New Roman" w:hAnsi="Times New Roman" w:cs="Times New Roman"/>
          <w:b/>
          <w:bCs/>
          <w:color w:val="000000" w:themeColor="text1"/>
          <w:sz w:val="20"/>
          <w:szCs w:val="20"/>
          <w:lang w:val="kk-KZ"/>
        </w:rPr>
        <w:t xml:space="preserve"> </w:t>
      </w:r>
      <w:r w:rsidR="007F35A1">
        <w:rPr>
          <w:rFonts w:ascii="Times New Roman" w:eastAsia="Times New Roman" w:hAnsi="Times New Roman" w:cs="Times New Roman"/>
          <w:b/>
          <w:bCs/>
          <w:color w:val="000000" w:themeColor="text1"/>
          <w:sz w:val="20"/>
          <w:szCs w:val="20"/>
        </w:rPr>
        <w:t>20</w:t>
      </w:r>
      <w:r w:rsidR="00AB4B5D">
        <w:rPr>
          <w:rFonts w:ascii="Times New Roman" w:eastAsia="Times New Roman" w:hAnsi="Times New Roman" w:cs="Times New Roman"/>
          <w:b/>
          <w:bCs/>
          <w:color w:val="000000" w:themeColor="text1"/>
          <w:sz w:val="20"/>
          <w:szCs w:val="20"/>
        </w:rPr>
        <w:t>2</w:t>
      </w:r>
      <w:r w:rsidR="0044668E">
        <w:rPr>
          <w:rFonts w:ascii="Times New Roman" w:eastAsia="Times New Roman" w:hAnsi="Times New Roman" w:cs="Times New Roman"/>
          <w:b/>
          <w:bCs/>
          <w:color w:val="000000" w:themeColor="text1"/>
          <w:sz w:val="20"/>
          <w:szCs w:val="20"/>
          <w:lang w:val="kk-KZ"/>
        </w:rPr>
        <w:t>1</w:t>
      </w:r>
      <w:r w:rsidR="002140A4" w:rsidRPr="0065448C">
        <w:rPr>
          <w:rFonts w:ascii="Times New Roman" w:eastAsia="Times New Roman" w:hAnsi="Times New Roman" w:cs="Times New Roman"/>
          <w:b/>
          <w:bCs/>
          <w:color w:val="000000" w:themeColor="text1"/>
          <w:sz w:val="20"/>
          <w:szCs w:val="20"/>
        </w:rPr>
        <w:t>ж</w:t>
      </w:r>
      <w:r w:rsidR="00040353">
        <w:rPr>
          <w:rFonts w:ascii="Times New Roman" w:eastAsia="Times New Roman" w:hAnsi="Times New Roman" w:cs="Times New Roman"/>
          <w:b/>
          <w:bCs/>
          <w:color w:val="000000" w:themeColor="text1"/>
          <w:sz w:val="20"/>
          <w:szCs w:val="20"/>
          <w:lang w:val="kk-KZ"/>
        </w:rPr>
        <w:t>.</w:t>
      </w:r>
      <w:r w:rsidR="002140A4" w:rsidRPr="0065448C">
        <w:rPr>
          <w:rFonts w:ascii="Times New Roman" w:eastAsia="Times New Roman" w:hAnsi="Times New Roman" w:cs="Times New Roman"/>
          <w:b/>
          <w:bCs/>
          <w:color w:val="000000" w:themeColor="text1"/>
          <w:sz w:val="20"/>
          <w:szCs w:val="20"/>
        </w:rPr>
        <w:t>(г).</w:t>
      </w:r>
    </w:p>
    <w:tbl>
      <w:tblPr>
        <w:tblStyle w:val="a3"/>
        <w:tblW w:w="11057" w:type="dxa"/>
        <w:tblInd w:w="-1276" w:type="dxa"/>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5582"/>
        <w:gridCol w:w="5475"/>
      </w:tblGrid>
      <w:tr w:rsidR="0065448C" w:rsidRPr="0065448C" w14:paraId="1389091F" w14:textId="77777777" w:rsidTr="00571629">
        <w:trPr>
          <w:trHeight w:val="1837"/>
        </w:trPr>
        <w:tc>
          <w:tcPr>
            <w:tcW w:w="5582" w:type="dxa"/>
            <w:shd w:val="clear" w:color="auto" w:fill="auto"/>
          </w:tcPr>
          <w:p w14:paraId="0CCFD8BD" w14:textId="5394EFD7" w:rsidR="002140A4" w:rsidRPr="00AB4B5D" w:rsidRDefault="002140A4" w:rsidP="006A0363">
            <w:pPr>
              <w:pStyle w:val="a4"/>
              <w:spacing w:before="0" w:beforeAutospacing="0" w:after="0" w:afterAutospacing="0"/>
              <w:contextualSpacing/>
              <w:rPr>
                <w:b/>
                <w:color w:val="000000" w:themeColor="text1"/>
                <w:sz w:val="18"/>
                <w:szCs w:val="18"/>
              </w:rPr>
            </w:pPr>
            <w:r w:rsidRPr="003E18D8">
              <w:rPr>
                <w:color w:val="000000" w:themeColor="text1"/>
                <w:sz w:val="18"/>
                <w:szCs w:val="18"/>
              </w:rPr>
              <w:br/>
            </w:r>
            <w:r w:rsidR="00B3147F" w:rsidRPr="003E18D8">
              <w:rPr>
                <w:b/>
                <w:color w:val="000000" w:themeColor="text1"/>
                <w:sz w:val="18"/>
                <w:szCs w:val="18"/>
                <w:lang w:val="en-US"/>
              </w:rPr>
              <w:t> </w:t>
            </w:r>
          </w:p>
          <w:p w14:paraId="1CBA773F" w14:textId="06BB4A37" w:rsidR="002140A4" w:rsidRPr="003E18D8" w:rsidRDefault="002140A4" w:rsidP="006A0363">
            <w:pPr>
              <w:pStyle w:val="a4"/>
              <w:spacing w:before="0" w:beforeAutospacing="0" w:after="0" w:afterAutospacing="0"/>
              <w:contextualSpacing/>
              <w:jc w:val="both"/>
              <w:rPr>
                <w:b/>
                <w:color w:val="000000" w:themeColor="text1"/>
                <w:sz w:val="18"/>
                <w:szCs w:val="18"/>
                <w:lang w:val="kk-KZ"/>
              </w:rPr>
            </w:pPr>
            <w:r w:rsidRPr="003E18D8">
              <w:rPr>
                <w:b/>
                <w:color w:val="000000" w:themeColor="text1"/>
                <w:sz w:val="18"/>
                <w:szCs w:val="18"/>
                <w:lang w:val="kk-KZ"/>
              </w:rPr>
              <w:t xml:space="preserve">         0</w:t>
            </w:r>
            <w:r w:rsidR="00B3147F" w:rsidRPr="003E18D8">
              <w:rPr>
                <w:b/>
                <w:color w:val="000000" w:themeColor="text1"/>
                <w:sz w:val="18"/>
                <w:szCs w:val="18"/>
                <w:lang w:val="kk-KZ"/>
              </w:rPr>
              <w:t>3.11.2015</w:t>
            </w:r>
            <w:r w:rsidRPr="003E18D8">
              <w:rPr>
                <w:b/>
                <w:color w:val="000000" w:themeColor="text1"/>
                <w:sz w:val="18"/>
                <w:szCs w:val="18"/>
                <w:lang w:val="kk-KZ"/>
              </w:rPr>
              <w:t xml:space="preserve"> жылы  №</w:t>
            </w:r>
            <w:r w:rsidR="00B3147F" w:rsidRPr="003E18D8">
              <w:rPr>
                <w:b/>
                <w:color w:val="000000" w:themeColor="text1"/>
                <w:sz w:val="18"/>
                <w:szCs w:val="18"/>
                <w:lang w:val="kk-KZ"/>
              </w:rPr>
              <w:t>15019463</w:t>
            </w:r>
            <w:r w:rsidRPr="003E18D8">
              <w:rPr>
                <w:b/>
                <w:color w:val="000000" w:themeColor="text1"/>
                <w:sz w:val="18"/>
                <w:szCs w:val="18"/>
                <w:lang w:val="kk-KZ"/>
              </w:rPr>
              <w:t xml:space="preserve"> </w:t>
            </w:r>
            <w:r w:rsidRPr="003E18D8">
              <w:rPr>
                <w:color w:val="000000" w:themeColor="text1"/>
                <w:sz w:val="18"/>
                <w:szCs w:val="18"/>
                <w:lang w:val="kk-KZ"/>
              </w:rPr>
              <w:t xml:space="preserve">лицензиясына сәйкес тұтынушыларды электрмен жабдықтауды жүзеге </w:t>
            </w:r>
            <w:r w:rsidR="000863F5" w:rsidRPr="003E18D8">
              <w:rPr>
                <w:color w:val="000000" w:themeColor="text1"/>
                <w:sz w:val="18"/>
                <w:szCs w:val="18"/>
                <w:lang w:val="kk-KZ"/>
              </w:rPr>
              <w:t xml:space="preserve"> асыратын, бұдан әрi  «Сатушы</w:t>
            </w:r>
            <w:r w:rsidRPr="003E18D8">
              <w:rPr>
                <w:color w:val="000000" w:themeColor="text1"/>
                <w:sz w:val="18"/>
                <w:szCs w:val="18"/>
                <w:lang w:val="kk-KZ"/>
              </w:rPr>
              <w:t xml:space="preserve">» деп аталатын,  </w:t>
            </w:r>
            <w:r w:rsidRPr="003E18D8">
              <w:rPr>
                <w:b/>
                <w:color w:val="000000" w:themeColor="text1"/>
                <w:sz w:val="18"/>
                <w:szCs w:val="18"/>
                <w:lang w:val="kk-KZ"/>
              </w:rPr>
              <w:t>«</w:t>
            </w:r>
            <w:r w:rsidR="00B3147F" w:rsidRPr="003E18D8">
              <w:rPr>
                <w:rStyle w:val="s1"/>
                <w:color w:val="000000" w:themeColor="text1"/>
                <w:sz w:val="18"/>
                <w:szCs w:val="18"/>
                <w:lang w:val="kk-KZ"/>
              </w:rPr>
              <w:t>Маңғыстау Жарық</w:t>
            </w:r>
            <w:r w:rsidRPr="003E18D8">
              <w:rPr>
                <w:b/>
                <w:color w:val="000000" w:themeColor="text1"/>
                <w:sz w:val="18"/>
                <w:szCs w:val="18"/>
                <w:lang w:val="kk-KZ"/>
              </w:rPr>
              <w:t xml:space="preserve">» ЖШС-гі жарғы негізінде әрекет ететін, </w:t>
            </w:r>
            <w:r w:rsidR="005E6E30" w:rsidRPr="003E18D8">
              <w:rPr>
                <w:color w:val="000000" w:themeColor="text1"/>
                <w:sz w:val="18"/>
                <w:szCs w:val="18"/>
                <w:lang w:val="kk-KZ"/>
              </w:rPr>
              <w:t xml:space="preserve">бас директоры </w:t>
            </w:r>
            <w:r w:rsidR="00B3147F" w:rsidRPr="003E18D8">
              <w:rPr>
                <w:b/>
                <w:color w:val="000000" w:themeColor="text1"/>
                <w:sz w:val="18"/>
                <w:szCs w:val="18"/>
                <w:lang w:val="kk-KZ"/>
              </w:rPr>
              <w:t>Давлетпаков Е.Б.</w:t>
            </w:r>
            <w:r w:rsidR="00B3147F" w:rsidRPr="003E18D8">
              <w:rPr>
                <w:color w:val="000000" w:themeColor="text1"/>
                <w:sz w:val="18"/>
                <w:szCs w:val="18"/>
                <w:lang w:val="kk-KZ"/>
              </w:rPr>
              <w:t xml:space="preserve"> </w:t>
            </w:r>
            <w:r w:rsidRPr="003E18D8">
              <w:rPr>
                <w:color w:val="000000" w:themeColor="text1"/>
                <w:sz w:val="18"/>
                <w:szCs w:val="18"/>
                <w:lang w:val="kk-KZ"/>
              </w:rPr>
              <w:t>бiр тарапта</w:t>
            </w:r>
            <w:r w:rsidR="00D50591" w:rsidRPr="003E18D8">
              <w:rPr>
                <w:color w:val="000000" w:themeColor="text1"/>
                <w:sz w:val="18"/>
                <w:szCs w:val="18"/>
                <w:lang w:val="kk-KZ"/>
              </w:rPr>
              <w:t xml:space="preserve">н, </w:t>
            </w:r>
            <w:r w:rsidR="00D50591" w:rsidRPr="003E18D8">
              <w:rPr>
                <w:sz w:val="18"/>
                <w:szCs w:val="18"/>
                <w:lang w:val="kk-KZ"/>
              </w:rPr>
              <w:t>және</w:t>
            </w:r>
            <w:r w:rsidR="00212D8B" w:rsidRPr="003E18D8">
              <w:rPr>
                <w:sz w:val="18"/>
                <w:szCs w:val="18"/>
                <w:lang w:val="kk-KZ"/>
              </w:rPr>
              <w:t xml:space="preserve"> екiншi тараптан</w:t>
            </w:r>
            <w:r w:rsidR="00F76B04">
              <w:rPr>
                <w:sz w:val="18"/>
                <w:szCs w:val="18"/>
                <w:lang w:val="kk-KZ"/>
              </w:rPr>
              <w:t xml:space="preserve"> </w:t>
            </w:r>
            <w:r w:rsidR="00212D8B" w:rsidRPr="003E18D8">
              <w:rPr>
                <w:sz w:val="18"/>
                <w:szCs w:val="18"/>
                <w:lang w:val="kk-KZ"/>
              </w:rPr>
              <w:t>__________________________________</w:t>
            </w:r>
            <w:r w:rsidR="00F76B04">
              <w:rPr>
                <w:sz w:val="18"/>
                <w:szCs w:val="18"/>
                <w:lang w:val="kk-KZ"/>
              </w:rPr>
              <w:t xml:space="preserve"> </w:t>
            </w:r>
            <w:r w:rsidR="00212D8B" w:rsidRPr="003E18D8">
              <w:rPr>
                <w:sz w:val="18"/>
                <w:szCs w:val="18"/>
                <w:lang w:val="kk-KZ"/>
              </w:rPr>
              <w:t>ЖСН_________________</w:t>
            </w:r>
            <w:r w:rsidR="00D50591" w:rsidRPr="003E18D8">
              <w:rPr>
                <w:sz w:val="18"/>
                <w:szCs w:val="18"/>
                <w:lang w:val="kk-KZ"/>
              </w:rPr>
              <w:t xml:space="preserve"> бұдан әрi «Тұтынушы»деп   а</w:t>
            </w:r>
            <w:r w:rsidR="006A1538" w:rsidRPr="003E18D8">
              <w:rPr>
                <w:sz w:val="18"/>
                <w:szCs w:val="18"/>
                <w:lang w:val="kk-KZ"/>
              </w:rPr>
              <w:t>талатын,______</w:t>
            </w:r>
            <w:r w:rsidR="00212D8B" w:rsidRPr="003E18D8">
              <w:rPr>
                <w:sz w:val="18"/>
                <w:szCs w:val="18"/>
                <w:lang w:val="kk-KZ"/>
              </w:rPr>
              <w:t>__________________</w:t>
            </w:r>
            <w:r w:rsidR="00D50591" w:rsidRPr="003E18D8">
              <w:rPr>
                <w:sz w:val="18"/>
                <w:szCs w:val="18"/>
                <w:lang w:val="kk-KZ"/>
              </w:rPr>
              <w:t>негізіңде әрекет ет</w:t>
            </w:r>
            <w:r w:rsidR="00212D8B" w:rsidRPr="003E18D8">
              <w:rPr>
                <w:sz w:val="18"/>
                <w:szCs w:val="18"/>
                <w:lang w:val="kk-KZ"/>
              </w:rPr>
              <w:t>етін</w:t>
            </w:r>
            <w:r w:rsidRPr="003E18D8">
              <w:rPr>
                <w:sz w:val="18"/>
                <w:szCs w:val="18"/>
                <w:lang w:val="kk-KZ"/>
              </w:rPr>
              <w:t>,</w:t>
            </w:r>
            <w:r w:rsidRPr="003E18D8">
              <w:rPr>
                <w:color w:val="000000" w:themeColor="text1"/>
                <w:sz w:val="18"/>
                <w:szCs w:val="18"/>
                <w:lang w:val="kk-KZ"/>
              </w:rPr>
              <w:t xml:space="preserve"> бұдан әрi «Тараптар» деп аталатындар</w:t>
            </w:r>
            <w:r w:rsidR="00F76B04">
              <w:rPr>
                <w:color w:val="000000" w:themeColor="text1"/>
                <w:sz w:val="18"/>
                <w:szCs w:val="18"/>
                <w:lang w:val="kk-KZ"/>
              </w:rPr>
              <w:t xml:space="preserve"> </w:t>
            </w:r>
            <w:r w:rsidRPr="003E18D8">
              <w:rPr>
                <w:color w:val="000000" w:themeColor="text1"/>
                <w:sz w:val="18"/>
                <w:szCs w:val="18"/>
                <w:lang w:val="kk-KZ"/>
              </w:rPr>
              <w:t>осы электрмен жабдықтау шартын (бұдан әрi – шарт) төмендегіше жасасты:</w:t>
            </w:r>
          </w:p>
          <w:p w14:paraId="387D6249" w14:textId="77777777" w:rsidR="0037133A" w:rsidRDefault="0037133A" w:rsidP="0037133A">
            <w:pPr>
              <w:pStyle w:val="a4"/>
              <w:spacing w:before="0" w:beforeAutospacing="0" w:after="0" w:afterAutospacing="0"/>
              <w:contextualSpacing/>
              <w:jc w:val="both"/>
              <w:rPr>
                <w:b/>
                <w:bCs/>
                <w:color w:val="000000" w:themeColor="text1"/>
                <w:sz w:val="18"/>
                <w:szCs w:val="18"/>
                <w:lang w:val="kk-KZ"/>
              </w:rPr>
            </w:pPr>
          </w:p>
          <w:p w14:paraId="3D305F6A" w14:textId="77777777" w:rsidR="002140A4" w:rsidRDefault="002140A4" w:rsidP="006A0363">
            <w:pPr>
              <w:pStyle w:val="a4"/>
              <w:numPr>
                <w:ilvl w:val="0"/>
                <w:numId w:val="2"/>
              </w:numPr>
              <w:spacing w:before="0" w:beforeAutospacing="0" w:after="0" w:afterAutospacing="0"/>
              <w:contextualSpacing/>
              <w:jc w:val="both"/>
              <w:rPr>
                <w:b/>
                <w:bCs/>
                <w:color w:val="000000" w:themeColor="text1"/>
                <w:sz w:val="18"/>
                <w:szCs w:val="18"/>
                <w:lang w:val="kk-KZ"/>
              </w:rPr>
            </w:pPr>
            <w:r w:rsidRPr="003E18D8">
              <w:rPr>
                <w:b/>
                <w:bCs/>
                <w:color w:val="000000" w:themeColor="text1"/>
                <w:sz w:val="18"/>
                <w:szCs w:val="18"/>
                <w:lang w:val="kk-KZ"/>
              </w:rPr>
              <w:t>Шартта пайдаланылатын негiзгi ұғымдар</w:t>
            </w:r>
          </w:p>
          <w:p w14:paraId="5967F853" w14:textId="77777777" w:rsidR="002140A4" w:rsidRPr="003E18D8" w:rsidRDefault="002140A4" w:rsidP="000E7AA0">
            <w:pPr>
              <w:pStyle w:val="HTML"/>
              <w:contextualSpacing/>
              <w:jc w:val="both"/>
              <w:rPr>
                <w:rFonts w:ascii="Times New Roman" w:hAnsi="Times New Roman" w:cs="Times New Roman"/>
                <w:color w:val="000000" w:themeColor="text1"/>
                <w:sz w:val="18"/>
                <w:szCs w:val="18"/>
                <w:lang w:val="kk-KZ"/>
              </w:rPr>
            </w:pPr>
            <w:r w:rsidRPr="003E18D8">
              <w:rPr>
                <w:rFonts w:ascii="Times New Roman" w:hAnsi="Times New Roman" w:cs="Times New Roman"/>
                <w:color w:val="000000" w:themeColor="text1"/>
                <w:sz w:val="18"/>
                <w:szCs w:val="18"/>
                <w:lang w:val="kk-KZ"/>
              </w:rPr>
              <w:t>1.Шартта мынадай негiзгi ұғымдар пайдаланылады:</w:t>
            </w:r>
            <w:r w:rsidRPr="003E18D8">
              <w:rPr>
                <w:rFonts w:ascii="Times New Roman" w:hAnsi="Times New Roman" w:cs="Times New Roman"/>
                <w:color w:val="000000" w:themeColor="text1"/>
                <w:sz w:val="18"/>
                <w:szCs w:val="18"/>
                <w:lang w:val="kk-KZ"/>
              </w:rPr>
              <w:br/>
              <w:t>1) есептік кезең – тұтынылған электр энергиясы есепке алынып, тұтынушыға төлем жасауға ұсынылатын, Электрмен жабдықтау шартымен айқындалатын уақыт кезеңі;</w:t>
            </w:r>
          </w:p>
          <w:p w14:paraId="04AE6405" w14:textId="44452E79" w:rsidR="00AC69F9" w:rsidRDefault="002140A4" w:rsidP="00AC69F9">
            <w:pPr>
              <w:pStyle w:val="HTML"/>
              <w:contextualSpacing/>
              <w:jc w:val="both"/>
              <w:rPr>
                <w:rFonts w:ascii="Times New Roman" w:hAnsi="Times New Roman" w:cs="Times New Roman"/>
                <w:color w:val="000000" w:themeColor="text1"/>
                <w:sz w:val="18"/>
                <w:szCs w:val="18"/>
                <w:lang w:val="kk-KZ"/>
              </w:rPr>
            </w:pPr>
            <w:r w:rsidRPr="003E18D8">
              <w:rPr>
                <w:rFonts w:ascii="Times New Roman" w:hAnsi="Times New Roman" w:cs="Times New Roman"/>
                <w:color w:val="000000" w:themeColor="text1"/>
                <w:sz w:val="18"/>
                <w:szCs w:val="18"/>
                <w:lang w:val="kk-KZ"/>
              </w:rPr>
              <w:t xml:space="preserve">2) </w:t>
            </w:r>
            <w:r w:rsidR="00E848C6">
              <w:rPr>
                <w:rFonts w:ascii="Times New Roman" w:hAnsi="Times New Roman" w:cs="Times New Roman"/>
                <w:color w:val="000000" w:themeColor="text1"/>
                <w:sz w:val="18"/>
                <w:szCs w:val="18"/>
                <w:lang w:val="kk-KZ"/>
              </w:rPr>
              <w:t>Т</w:t>
            </w:r>
            <w:r w:rsidR="00ED6102" w:rsidRPr="00ED6102">
              <w:rPr>
                <w:rFonts w:ascii="Times New Roman" w:hAnsi="Times New Roman" w:cs="Times New Roman"/>
                <w:color w:val="000000" w:themeColor="text1"/>
                <w:sz w:val="18"/>
                <w:szCs w:val="18"/>
                <w:lang w:val="kk-KZ"/>
              </w:rPr>
              <w:t>ұрмыстық</w:t>
            </w:r>
            <w:r w:rsidR="00ED6102" w:rsidRPr="003E18D8">
              <w:rPr>
                <w:rFonts w:ascii="Times New Roman" w:hAnsi="Times New Roman" w:cs="Times New Roman"/>
                <w:color w:val="000000" w:themeColor="text1"/>
                <w:sz w:val="18"/>
                <w:szCs w:val="18"/>
                <w:lang w:val="kk-KZ"/>
              </w:rPr>
              <w:t xml:space="preserve"> </w:t>
            </w:r>
            <w:r w:rsidR="00ED6102">
              <w:rPr>
                <w:rFonts w:ascii="Times New Roman" w:hAnsi="Times New Roman" w:cs="Times New Roman"/>
                <w:color w:val="000000" w:themeColor="text1"/>
                <w:sz w:val="18"/>
                <w:szCs w:val="18"/>
                <w:lang w:val="kk-KZ"/>
              </w:rPr>
              <w:t>т</w:t>
            </w:r>
            <w:r w:rsidR="000863F5" w:rsidRPr="003E18D8">
              <w:rPr>
                <w:rFonts w:ascii="Times New Roman" w:hAnsi="Times New Roman" w:cs="Times New Roman"/>
                <w:color w:val="000000" w:themeColor="text1"/>
                <w:sz w:val="18"/>
                <w:szCs w:val="18"/>
                <w:lang w:val="kk-KZ"/>
              </w:rPr>
              <w:t xml:space="preserve">ұтынушы - тауарларды, жұмыстарды және қызметтерді өндіруге (сатуға) қатысы жоқ жеке </w:t>
            </w:r>
            <w:r w:rsidR="00212D8B" w:rsidRPr="003E18D8">
              <w:rPr>
                <w:rFonts w:ascii="Times New Roman" w:hAnsi="Times New Roman" w:cs="Times New Roman"/>
                <w:color w:val="000000" w:themeColor="text1"/>
                <w:sz w:val="18"/>
                <w:szCs w:val="18"/>
                <w:lang w:val="kk-KZ"/>
              </w:rPr>
              <w:t>тұрмыстық</w:t>
            </w:r>
            <w:r w:rsidR="000863F5" w:rsidRPr="003E18D8">
              <w:rPr>
                <w:rFonts w:ascii="Times New Roman" w:hAnsi="Times New Roman" w:cs="Times New Roman"/>
                <w:color w:val="000000" w:themeColor="text1"/>
                <w:sz w:val="18"/>
                <w:szCs w:val="18"/>
                <w:lang w:val="kk-KZ"/>
              </w:rPr>
              <w:t xml:space="preserve"> қажеттіліктеріне электр энергиясын пайдаланатын жеке тұлға;</w:t>
            </w:r>
          </w:p>
          <w:p w14:paraId="75072E59" w14:textId="77777777" w:rsidR="00AC69F9" w:rsidRDefault="00AC69F9" w:rsidP="00AC69F9">
            <w:pPr>
              <w:pStyle w:val="HTML"/>
              <w:contextualSpacing/>
              <w:jc w:val="both"/>
              <w:rPr>
                <w:rFonts w:ascii="Times New Roman" w:hAnsi="Times New Roman" w:cs="Times New Roman"/>
                <w:color w:val="000000" w:themeColor="text1"/>
                <w:sz w:val="18"/>
                <w:szCs w:val="18"/>
                <w:lang w:val="kk-KZ"/>
              </w:rPr>
            </w:pPr>
            <w:r w:rsidRPr="003E18D8">
              <w:rPr>
                <w:rFonts w:ascii="Times New Roman" w:hAnsi="Times New Roman" w:cs="Times New Roman"/>
                <w:color w:val="000000" w:themeColor="text1"/>
                <w:sz w:val="18"/>
                <w:szCs w:val="18"/>
                <w:lang w:val="kk-KZ"/>
              </w:rPr>
              <w:t>3) коммерциялық есепке алу құралы – Қазақстан Республикасы заңнамасында белгіленген тәртіппен қолдануға рұқсат етілген электр энергиясын коммерциялық есепке алуға арналған техникалық құрылғы;</w:t>
            </w:r>
          </w:p>
          <w:p w14:paraId="7E33237F" w14:textId="77777777" w:rsidR="00AC69F9" w:rsidRDefault="00AC69F9" w:rsidP="00AC69F9">
            <w:pPr>
              <w:pStyle w:val="HTML"/>
              <w:contextualSpacing/>
              <w:jc w:val="both"/>
              <w:rPr>
                <w:rFonts w:ascii="Times New Roman" w:hAnsi="Times New Roman" w:cs="Times New Roman"/>
                <w:color w:val="000000" w:themeColor="text1"/>
                <w:sz w:val="18"/>
                <w:szCs w:val="18"/>
                <w:lang w:val="kk-KZ"/>
              </w:rPr>
            </w:pPr>
            <w:r w:rsidRPr="003E18D8">
              <w:rPr>
                <w:rFonts w:ascii="Times New Roman" w:hAnsi="Times New Roman" w:cs="Times New Roman"/>
                <w:color w:val="000000" w:themeColor="text1"/>
                <w:sz w:val="18"/>
                <w:szCs w:val="18"/>
                <w:lang w:val="kk-KZ"/>
              </w:rPr>
              <w:t>4) электр энергиясын есепке алу жүйесі – электр энергияның шығынын  және қуатын (электр энергияны есептеуші жабдық, өлшеуге арналған тоқ трансформаторлары және кернеу)анықтауға арналған коммерциялық есепке алу құралдарының жиынтығы және белгіленген схемада өзара жалғанған құрылғы (коммутациялық аппарат);</w:t>
            </w:r>
          </w:p>
          <w:p w14:paraId="276F2672" w14:textId="5D50AFA0" w:rsidR="00AC69F9" w:rsidRDefault="00AC69F9" w:rsidP="00AC69F9">
            <w:pPr>
              <w:pStyle w:val="HTML"/>
              <w:contextualSpacing/>
              <w:jc w:val="both"/>
              <w:rPr>
                <w:rFonts w:ascii="Times New Roman" w:hAnsi="Times New Roman" w:cs="Times New Roman"/>
                <w:color w:val="000000" w:themeColor="text1"/>
                <w:sz w:val="18"/>
                <w:szCs w:val="18"/>
                <w:lang w:val="kk-KZ"/>
              </w:rPr>
            </w:pPr>
            <w:r w:rsidRPr="003E18D8">
              <w:rPr>
                <w:rFonts w:ascii="Times New Roman" w:hAnsi="Times New Roman" w:cs="Times New Roman"/>
                <w:color w:val="000000" w:themeColor="text1"/>
                <w:sz w:val="18"/>
                <w:szCs w:val="18"/>
                <w:lang w:val="kk-KZ"/>
              </w:rPr>
              <w:t xml:space="preserve">5) электр энергиясын сату пункті - электр энергиясын беру ұйымы электр энергиясын беру туралы келісімшартқа ие болатын </w:t>
            </w:r>
            <w:r w:rsidR="00E848C6">
              <w:rPr>
                <w:rFonts w:ascii="Times New Roman" w:hAnsi="Times New Roman" w:cs="Times New Roman"/>
                <w:color w:val="000000" w:themeColor="text1"/>
                <w:sz w:val="18"/>
                <w:szCs w:val="18"/>
                <w:lang w:val="kk-KZ"/>
              </w:rPr>
              <w:t>Сатушы</w:t>
            </w:r>
            <w:r w:rsidRPr="003E18D8">
              <w:rPr>
                <w:rFonts w:ascii="Times New Roman" w:hAnsi="Times New Roman" w:cs="Times New Roman"/>
                <w:color w:val="000000" w:themeColor="text1"/>
                <w:sz w:val="18"/>
                <w:szCs w:val="18"/>
                <w:lang w:val="kk-KZ"/>
              </w:rPr>
              <w:t xml:space="preserve"> жауапкершілігінің шекарасында орналасқан нүкте болып табылады. </w:t>
            </w:r>
          </w:p>
          <w:p w14:paraId="6E22A8F2" w14:textId="77777777" w:rsidR="002A3930" w:rsidRPr="003E18D8" w:rsidRDefault="00AC69F9" w:rsidP="000863F5">
            <w:pPr>
              <w:pStyle w:val="HTML"/>
              <w:contextualSpacing/>
              <w:jc w:val="both"/>
              <w:rPr>
                <w:rFonts w:ascii="Times New Roman" w:hAnsi="Times New Roman" w:cs="Times New Roman"/>
                <w:color w:val="000000" w:themeColor="text1"/>
                <w:sz w:val="18"/>
                <w:szCs w:val="18"/>
                <w:lang w:val="kk-KZ"/>
              </w:rPr>
            </w:pPr>
            <w:r w:rsidRPr="003E18D8">
              <w:rPr>
                <w:rFonts w:ascii="Times New Roman" w:hAnsi="Times New Roman" w:cs="Times New Roman"/>
                <w:color w:val="000000" w:themeColor="text1"/>
                <w:sz w:val="18"/>
                <w:szCs w:val="18"/>
                <w:lang w:val="kk-KZ"/>
              </w:rPr>
              <w:t>Осы Келісім шартта пайдаланатын басқада ұғымдармен және терминдер, Қазақстан Республикасының электр энергетика және табиғи монополия салаларындағы заңнамаға сәйкес пайдаланылады</w:t>
            </w:r>
            <w:r w:rsidR="002140A4" w:rsidRPr="003E18D8">
              <w:rPr>
                <w:rFonts w:ascii="Times New Roman" w:hAnsi="Times New Roman" w:cs="Times New Roman"/>
                <w:color w:val="000000" w:themeColor="text1"/>
                <w:sz w:val="18"/>
                <w:szCs w:val="18"/>
                <w:lang w:val="kk-KZ"/>
              </w:rPr>
              <w:t>.</w:t>
            </w:r>
          </w:p>
          <w:p w14:paraId="42B83B55" w14:textId="77777777" w:rsidR="000863F5" w:rsidRPr="003E18D8" w:rsidRDefault="000863F5" w:rsidP="000863F5">
            <w:pPr>
              <w:pStyle w:val="HTML"/>
              <w:contextualSpacing/>
              <w:jc w:val="both"/>
              <w:rPr>
                <w:rFonts w:ascii="Times New Roman" w:hAnsi="Times New Roman" w:cs="Times New Roman"/>
                <w:color w:val="000000" w:themeColor="text1"/>
                <w:sz w:val="18"/>
                <w:szCs w:val="18"/>
                <w:lang w:val="kk-KZ"/>
              </w:rPr>
            </w:pPr>
          </w:p>
          <w:p w14:paraId="30C9099E" w14:textId="77777777" w:rsidR="003E18D8" w:rsidRDefault="003E18D8" w:rsidP="008B6E93">
            <w:pPr>
              <w:pStyle w:val="a4"/>
              <w:spacing w:before="0" w:beforeAutospacing="0" w:after="0" w:afterAutospacing="0"/>
              <w:contextualSpacing/>
              <w:jc w:val="both"/>
              <w:rPr>
                <w:b/>
                <w:bCs/>
                <w:color w:val="000000" w:themeColor="text1"/>
                <w:sz w:val="18"/>
                <w:szCs w:val="18"/>
                <w:lang w:val="kk-KZ"/>
              </w:rPr>
            </w:pPr>
          </w:p>
          <w:p w14:paraId="4F7864A8" w14:textId="77777777" w:rsidR="002140A4" w:rsidRPr="00C2072E" w:rsidRDefault="002140A4" w:rsidP="008B6E93">
            <w:pPr>
              <w:pStyle w:val="a4"/>
              <w:spacing w:before="0" w:beforeAutospacing="0" w:after="0" w:afterAutospacing="0"/>
              <w:contextualSpacing/>
              <w:jc w:val="both"/>
              <w:rPr>
                <w:b/>
                <w:bCs/>
                <w:color w:val="000000" w:themeColor="text1"/>
                <w:sz w:val="18"/>
                <w:szCs w:val="18"/>
                <w:lang w:val="kk-KZ"/>
              </w:rPr>
            </w:pPr>
            <w:r w:rsidRPr="003E18D8">
              <w:rPr>
                <w:b/>
                <w:bCs/>
                <w:color w:val="000000" w:themeColor="text1"/>
                <w:sz w:val="18"/>
                <w:szCs w:val="18"/>
                <w:lang w:val="kk-KZ"/>
              </w:rPr>
              <w:t xml:space="preserve">2. </w:t>
            </w:r>
            <w:r w:rsidRPr="00C2072E">
              <w:rPr>
                <w:b/>
                <w:bCs/>
                <w:color w:val="000000" w:themeColor="text1"/>
                <w:sz w:val="18"/>
                <w:szCs w:val="18"/>
                <w:lang w:val="kk-KZ"/>
              </w:rPr>
              <w:t>Шарттың нысанасы</w:t>
            </w:r>
          </w:p>
          <w:p w14:paraId="2450F6B3" w14:textId="2E9100DB" w:rsidR="00C3625F" w:rsidRPr="00C2072E" w:rsidRDefault="002A3930" w:rsidP="00C3625F">
            <w:pPr>
              <w:pStyle w:val="HTML"/>
              <w:numPr>
                <w:ilvl w:val="0"/>
                <w:numId w:val="2"/>
              </w:numPr>
              <w:tabs>
                <w:tab w:val="clear" w:pos="916"/>
                <w:tab w:val="left" w:pos="214"/>
              </w:tabs>
              <w:ind w:left="0" w:firstLine="0"/>
              <w:contextualSpacing/>
              <w:jc w:val="both"/>
              <w:rPr>
                <w:rFonts w:ascii="Times New Roman" w:hAnsi="Times New Roman" w:cs="Times New Roman"/>
                <w:color w:val="000000" w:themeColor="text1"/>
                <w:sz w:val="18"/>
                <w:szCs w:val="18"/>
                <w:lang w:val="kk-KZ"/>
              </w:rPr>
            </w:pPr>
            <w:r w:rsidRPr="00C2072E">
              <w:rPr>
                <w:rFonts w:ascii="Times New Roman" w:hAnsi="Times New Roman" w:cs="Times New Roman"/>
                <w:color w:val="000000" w:themeColor="text1"/>
                <w:sz w:val="18"/>
                <w:szCs w:val="18"/>
                <w:lang w:val="kk-KZ"/>
              </w:rPr>
              <w:t>Сатушы</w:t>
            </w:r>
            <w:r w:rsidR="002140A4" w:rsidRPr="00C2072E">
              <w:rPr>
                <w:rFonts w:ascii="Times New Roman" w:hAnsi="Times New Roman" w:cs="Times New Roman"/>
                <w:color w:val="000000" w:themeColor="text1"/>
                <w:sz w:val="18"/>
                <w:szCs w:val="18"/>
                <w:lang w:val="kk-KZ"/>
              </w:rPr>
              <w:t xml:space="preserve"> тұтынушыға </w:t>
            </w:r>
            <w:r w:rsidR="00C3625F" w:rsidRPr="00C2072E">
              <w:rPr>
                <w:rFonts w:ascii="Times New Roman" w:hAnsi="Times New Roman" w:cs="Times New Roman"/>
                <w:color w:val="000000" w:themeColor="text1"/>
                <w:sz w:val="18"/>
                <w:szCs w:val="18"/>
                <w:lang w:val="kk-KZ"/>
              </w:rPr>
              <w:t xml:space="preserve">сату пунктісіне дейін </w:t>
            </w:r>
            <w:r w:rsidR="00805D3A" w:rsidRPr="00C2072E">
              <w:rPr>
                <w:rFonts w:ascii="Times New Roman" w:hAnsi="Times New Roman" w:cs="Times New Roman"/>
                <w:color w:val="000000" w:themeColor="text1"/>
                <w:sz w:val="18"/>
                <w:szCs w:val="18"/>
                <w:lang w:val="kk-KZ"/>
              </w:rPr>
              <w:t>электр энергиясын беруге, ал Т</w:t>
            </w:r>
            <w:r w:rsidR="002140A4" w:rsidRPr="00C2072E">
              <w:rPr>
                <w:rFonts w:ascii="Times New Roman" w:hAnsi="Times New Roman" w:cs="Times New Roman"/>
                <w:color w:val="000000" w:themeColor="text1"/>
                <w:sz w:val="18"/>
                <w:szCs w:val="18"/>
                <w:lang w:val="kk-KZ"/>
              </w:rPr>
              <w:t>ұтынушы шартқа сәйкес тәртiпте және шарттарда қабылданған электр энергиясына ақы</w:t>
            </w:r>
            <w:r w:rsidR="00805D3A" w:rsidRPr="00C2072E">
              <w:rPr>
                <w:rFonts w:ascii="Times New Roman" w:hAnsi="Times New Roman" w:cs="Times New Roman"/>
                <w:color w:val="000000" w:themeColor="text1"/>
                <w:sz w:val="18"/>
                <w:szCs w:val="18"/>
                <w:lang w:val="kk-KZ"/>
              </w:rPr>
              <w:t xml:space="preserve"> төлеуге мiндеттенедi.</w:t>
            </w:r>
          </w:p>
          <w:p w14:paraId="016AC11C" w14:textId="2EC65A5B" w:rsidR="002140A4" w:rsidRDefault="00805D3A" w:rsidP="000E7AA0">
            <w:pPr>
              <w:pStyle w:val="HTML"/>
              <w:contextualSpacing/>
              <w:jc w:val="both"/>
              <w:rPr>
                <w:rFonts w:ascii="Times New Roman" w:hAnsi="Times New Roman" w:cs="Times New Roman"/>
                <w:color w:val="000000" w:themeColor="text1"/>
                <w:sz w:val="18"/>
                <w:szCs w:val="18"/>
                <w:lang w:val="kk-KZ"/>
              </w:rPr>
            </w:pPr>
            <w:r w:rsidRPr="00C2072E">
              <w:rPr>
                <w:rFonts w:ascii="Times New Roman" w:hAnsi="Times New Roman" w:cs="Times New Roman"/>
                <w:color w:val="000000" w:themeColor="text1"/>
                <w:sz w:val="18"/>
                <w:szCs w:val="18"/>
                <w:lang w:val="kk-KZ"/>
              </w:rPr>
              <w:br/>
              <w:t>3. Шарт Т</w:t>
            </w:r>
            <w:r w:rsidR="002140A4" w:rsidRPr="00C2072E">
              <w:rPr>
                <w:rFonts w:ascii="Times New Roman" w:hAnsi="Times New Roman" w:cs="Times New Roman"/>
                <w:color w:val="000000" w:themeColor="text1"/>
                <w:sz w:val="18"/>
                <w:szCs w:val="18"/>
                <w:lang w:val="kk-KZ"/>
              </w:rPr>
              <w:t xml:space="preserve">ұтынушымен оның қолданыстағы </w:t>
            </w:r>
            <w:r w:rsidR="005146BD" w:rsidRPr="00C2072E">
              <w:rPr>
                <w:rFonts w:ascii="Times New Roman" w:hAnsi="Times New Roman" w:cs="Times New Roman"/>
                <w:color w:val="000000" w:themeColor="text1"/>
                <w:sz w:val="18"/>
                <w:szCs w:val="18"/>
                <w:lang w:val="kk-KZ"/>
              </w:rPr>
              <w:t>ҚР</w:t>
            </w:r>
            <w:r w:rsidR="00C3625F" w:rsidRPr="00C2072E">
              <w:rPr>
                <w:rFonts w:ascii="Times New Roman" w:hAnsi="Times New Roman" w:cs="Times New Roman"/>
                <w:color w:val="000000" w:themeColor="text1"/>
                <w:sz w:val="18"/>
                <w:szCs w:val="18"/>
                <w:lang w:val="kk-KZ"/>
              </w:rPr>
              <w:t xml:space="preserve"> Электр энергетикасы саласындағы қолданыстағы заңнамасында белгіленген тәртіппен электр желілеріне тікелей қосылған</w:t>
            </w:r>
            <w:r w:rsidR="002140A4" w:rsidRPr="00C2072E">
              <w:rPr>
                <w:rFonts w:ascii="Times New Roman" w:hAnsi="Times New Roman" w:cs="Times New Roman"/>
                <w:color w:val="000000" w:themeColor="text1"/>
                <w:sz w:val="18"/>
                <w:szCs w:val="18"/>
                <w:lang w:val="kk-KZ"/>
              </w:rPr>
              <w:t xml:space="preserve"> жабдығы</w:t>
            </w:r>
            <w:r w:rsidR="00C3625F" w:rsidRPr="00C2072E">
              <w:rPr>
                <w:rFonts w:ascii="Times New Roman" w:hAnsi="Times New Roman" w:cs="Times New Roman"/>
                <w:color w:val="000000" w:themeColor="text1"/>
                <w:sz w:val="18"/>
                <w:szCs w:val="18"/>
                <w:lang w:val="kk-KZ"/>
              </w:rPr>
              <w:t xml:space="preserve"> және</w:t>
            </w:r>
            <w:r w:rsidR="002140A4" w:rsidRPr="00C2072E">
              <w:rPr>
                <w:rFonts w:ascii="Times New Roman" w:hAnsi="Times New Roman" w:cs="Times New Roman"/>
                <w:color w:val="000000" w:themeColor="text1"/>
                <w:sz w:val="18"/>
                <w:szCs w:val="18"/>
                <w:lang w:val="kk-KZ"/>
              </w:rPr>
              <w:t xml:space="preserve">  коммерциялық есепке алу құралы болған жағдайда жасалады.</w:t>
            </w:r>
          </w:p>
          <w:p w14:paraId="777EF77B" w14:textId="77777777" w:rsidR="002140A4" w:rsidRPr="003E18D8" w:rsidRDefault="002140A4" w:rsidP="000E7AA0">
            <w:pPr>
              <w:pStyle w:val="HTML"/>
              <w:contextualSpacing/>
              <w:jc w:val="both"/>
              <w:rPr>
                <w:rFonts w:ascii="Times New Roman" w:hAnsi="Times New Roman" w:cs="Times New Roman"/>
                <w:color w:val="000000" w:themeColor="text1"/>
                <w:sz w:val="18"/>
                <w:szCs w:val="18"/>
                <w:lang w:val="kk-KZ"/>
              </w:rPr>
            </w:pPr>
            <w:r w:rsidRPr="003E18D8">
              <w:rPr>
                <w:rFonts w:ascii="Times New Roman" w:hAnsi="Times New Roman" w:cs="Times New Roman"/>
                <w:color w:val="000000" w:themeColor="text1"/>
                <w:sz w:val="18"/>
                <w:szCs w:val="18"/>
                <w:lang w:val="kk-KZ"/>
              </w:rPr>
              <w:t>4. Шарт бойынша абонент энергияны тұрмыстық қажеттілік үшін пайдаланатын жеке тұлға болған жағдайда, абоненттің белгіленген тәртіппен жалғанған желіге нақты қосылу күнінен бастап Шарт жасасқан болып саналады.</w:t>
            </w:r>
          </w:p>
          <w:p w14:paraId="5CE91F3F" w14:textId="77777777" w:rsidR="004F4604" w:rsidRPr="003E18D8" w:rsidRDefault="004F4604" w:rsidP="000E7AA0">
            <w:pPr>
              <w:pStyle w:val="HTML"/>
              <w:contextualSpacing/>
              <w:jc w:val="both"/>
              <w:rPr>
                <w:rFonts w:ascii="Times New Roman" w:hAnsi="Times New Roman" w:cs="Times New Roman"/>
                <w:color w:val="000000" w:themeColor="text1"/>
                <w:sz w:val="18"/>
                <w:szCs w:val="18"/>
                <w:lang w:val="kk-KZ"/>
              </w:rPr>
            </w:pPr>
          </w:p>
          <w:p w14:paraId="63C94E07" w14:textId="77777777" w:rsidR="006A0363" w:rsidRPr="003E18D8" w:rsidRDefault="006A0363" w:rsidP="000E7AA0">
            <w:pPr>
              <w:pStyle w:val="HTML"/>
              <w:contextualSpacing/>
              <w:jc w:val="both"/>
              <w:rPr>
                <w:rFonts w:ascii="Times New Roman" w:hAnsi="Times New Roman" w:cs="Times New Roman"/>
                <w:color w:val="000000" w:themeColor="text1"/>
                <w:sz w:val="18"/>
                <w:szCs w:val="18"/>
                <w:lang w:val="kk-KZ"/>
              </w:rPr>
            </w:pPr>
          </w:p>
          <w:p w14:paraId="3CC3588E" w14:textId="77777777" w:rsidR="002140A4" w:rsidRDefault="002140A4" w:rsidP="000E7AA0">
            <w:pPr>
              <w:pStyle w:val="a6"/>
              <w:contextualSpacing/>
              <w:jc w:val="both"/>
              <w:rPr>
                <w:rFonts w:ascii="Times New Roman" w:hAnsi="Times New Roman" w:cs="Times New Roman"/>
                <w:b/>
                <w:bCs/>
                <w:color w:val="000000" w:themeColor="text1"/>
                <w:sz w:val="18"/>
                <w:szCs w:val="18"/>
              </w:rPr>
            </w:pPr>
            <w:r w:rsidRPr="003E18D8">
              <w:rPr>
                <w:rFonts w:ascii="Times New Roman" w:hAnsi="Times New Roman" w:cs="Times New Roman"/>
                <w:b/>
                <w:bCs/>
                <w:color w:val="000000" w:themeColor="text1"/>
                <w:sz w:val="18"/>
                <w:szCs w:val="18"/>
              </w:rPr>
              <w:t>3. Тұтынылатын электр энергиясын есепке алу</w:t>
            </w:r>
          </w:p>
          <w:p w14:paraId="1D3CD6B6" w14:textId="77777777" w:rsidR="0042071A" w:rsidRDefault="004F4604" w:rsidP="000863F5">
            <w:pPr>
              <w:pStyle w:val="HTML"/>
              <w:contextualSpacing/>
              <w:rPr>
                <w:rFonts w:ascii="Times New Roman" w:hAnsi="Times New Roman" w:cs="Times New Roman"/>
                <w:color w:val="000000" w:themeColor="text1"/>
                <w:sz w:val="18"/>
                <w:szCs w:val="18"/>
                <w:lang w:val="kk-KZ"/>
              </w:rPr>
            </w:pPr>
            <w:r w:rsidRPr="003E18D8">
              <w:rPr>
                <w:rFonts w:ascii="Times New Roman" w:hAnsi="Times New Roman" w:cs="Times New Roman"/>
                <w:color w:val="000000" w:themeColor="text1"/>
                <w:sz w:val="18"/>
                <w:szCs w:val="18"/>
                <w:lang w:val="kk-KZ"/>
              </w:rPr>
              <w:t xml:space="preserve">6. </w:t>
            </w:r>
            <w:r w:rsidR="000863F5" w:rsidRPr="003E18D8">
              <w:rPr>
                <w:rFonts w:ascii="Times New Roman" w:hAnsi="Times New Roman" w:cs="Times New Roman"/>
                <w:color w:val="000000" w:themeColor="text1"/>
                <w:sz w:val="18"/>
                <w:szCs w:val="18"/>
                <w:lang w:val="kk-KZ"/>
              </w:rPr>
              <w:t>Сатушы ұсынған және Тұтынушы қабылдайтын электр энергиясының мөлшері коммерциялық есепке алу аспа</w:t>
            </w:r>
            <w:r w:rsidR="00225BCC" w:rsidRPr="003E18D8">
              <w:rPr>
                <w:rFonts w:ascii="Times New Roman" w:hAnsi="Times New Roman" w:cs="Times New Roman"/>
                <w:color w:val="000000" w:themeColor="text1"/>
                <w:sz w:val="18"/>
                <w:szCs w:val="18"/>
                <w:lang w:val="kk-KZ"/>
              </w:rPr>
              <w:t>птарының көрсеткіштері, ал олар</w:t>
            </w:r>
            <w:r w:rsidR="000863F5" w:rsidRPr="003E18D8">
              <w:rPr>
                <w:rFonts w:ascii="Times New Roman" w:hAnsi="Times New Roman" w:cs="Times New Roman"/>
                <w:color w:val="000000" w:themeColor="text1"/>
                <w:sz w:val="18"/>
                <w:szCs w:val="18"/>
                <w:lang w:val="kk-KZ"/>
              </w:rPr>
              <w:t xml:space="preserve"> болмаған немесе уақытша бұзған жағдайда есептеу арқылы анықталады.</w:t>
            </w:r>
          </w:p>
          <w:p w14:paraId="72805B72" w14:textId="77777777" w:rsidR="002140A4" w:rsidRPr="003E18D8" w:rsidRDefault="002140A4" w:rsidP="0042071A">
            <w:pPr>
              <w:pStyle w:val="HTML"/>
              <w:contextualSpacing/>
              <w:jc w:val="both"/>
              <w:rPr>
                <w:rFonts w:ascii="Times New Roman" w:hAnsi="Times New Roman" w:cs="Times New Roman"/>
                <w:color w:val="000000" w:themeColor="text1"/>
                <w:sz w:val="18"/>
                <w:szCs w:val="18"/>
                <w:lang w:val="kk-KZ"/>
              </w:rPr>
            </w:pPr>
            <w:r w:rsidRPr="003E18D8">
              <w:rPr>
                <w:rFonts w:ascii="Times New Roman" w:hAnsi="Times New Roman" w:cs="Times New Roman"/>
                <w:color w:val="000000" w:themeColor="text1"/>
                <w:sz w:val="18"/>
                <w:szCs w:val="18"/>
                <w:lang w:val="kk-KZ"/>
              </w:rPr>
              <w:t xml:space="preserve">Тұтынушының кінәсінен коммерциялық есептеуіш құралы дұрыс жұмыс істемейтін болса, энергия тасымалдаушы мекеме тұтынылған электр энергияның мөлшерін техникалық шарттағы рұқсат етілген </w:t>
            </w:r>
            <w:r w:rsidRPr="003E18D8">
              <w:rPr>
                <w:rFonts w:ascii="Times New Roman" w:hAnsi="Times New Roman" w:cs="Times New Roman"/>
                <w:color w:val="000000" w:themeColor="text1"/>
                <w:sz w:val="18"/>
                <w:szCs w:val="18"/>
                <w:lang w:val="kk-KZ"/>
              </w:rPr>
              <w:lastRenderedPageBreak/>
              <w:t>қуат бойынша, ал техникалық шарт жоқ болған жағдайда енгізу жабдығының толық қуатымен, оның пайдалану мерзімін 24 сағат деп алып, соңғы құралмен тексерілген немесе есептеуіш құралының ауыстырылған уақытынан бастап қайта есептейді, есептеу уақыты талап-арыз беру мерзімінің шегінен аспауы қажет.</w:t>
            </w:r>
          </w:p>
          <w:p w14:paraId="4141188E" w14:textId="77777777" w:rsidR="002140A4" w:rsidRDefault="002140A4" w:rsidP="000E7AA0">
            <w:pPr>
              <w:pStyle w:val="HTML"/>
              <w:contextualSpacing/>
              <w:jc w:val="both"/>
              <w:rPr>
                <w:rFonts w:ascii="Times New Roman" w:hAnsi="Times New Roman" w:cs="Times New Roman"/>
                <w:color w:val="000000" w:themeColor="text1"/>
                <w:sz w:val="18"/>
                <w:szCs w:val="18"/>
                <w:lang w:val="kk-KZ"/>
              </w:rPr>
            </w:pPr>
            <w:r w:rsidRPr="003E18D8">
              <w:rPr>
                <w:rFonts w:ascii="Times New Roman" w:hAnsi="Times New Roman" w:cs="Times New Roman"/>
                <w:color w:val="000000" w:themeColor="text1"/>
                <w:sz w:val="18"/>
                <w:szCs w:val="18"/>
                <w:lang w:val="kk-KZ"/>
              </w:rPr>
              <w:t>Тұтынушының кінәсінсіз (пломбаның бүтіндігі және есептеу құралының алдыңғы актіде көрсетілген орнатуы және аспаптық тексерісіне сәйкес келген жағдайда) коммерциялық есепке алудың бұзылуы анықталған жағдайда, тұтынудың есебін энергия беруші ұйым алдыңғы немесе электр энергиясының қаржысы мен есепке алу схемасы түзетілген келесі есептік кезеңнің орташа тәуліктік шығыны бойынша жүргізеді. Есеп айырысу кезеңі бұзылу анықталған күннен бастап коммерциялық есепке алуды бұрынғы қалпына келтіру күніне дейінгі аралықты қамтиды, алайда ол мерзім күнтізбелік 30 (отыз) күннен аспауы қажет.</w:t>
            </w:r>
          </w:p>
          <w:p w14:paraId="37A21A46" w14:textId="77777777" w:rsidR="002140A4" w:rsidRPr="003E18D8" w:rsidRDefault="002140A4" w:rsidP="000E7AA0">
            <w:pPr>
              <w:pStyle w:val="HTML"/>
              <w:contextualSpacing/>
              <w:jc w:val="both"/>
              <w:rPr>
                <w:rFonts w:ascii="Times New Roman" w:hAnsi="Times New Roman" w:cs="Times New Roman"/>
                <w:color w:val="000000" w:themeColor="text1"/>
                <w:sz w:val="18"/>
                <w:szCs w:val="18"/>
                <w:lang w:val="kk-KZ"/>
              </w:rPr>
            </w:pPr>
            <w:r w:rsidRPr="003E18D8">
              <w:rPr>
                <w:rFonts w:ascii="Times New Roman" w:hAnsi="Times New Roman" w:cs="Times New Roman"/>
                <w:color w:val="000000" w:themeColor="text1"/>
                <w:sz w:val="18"/>
                <w:szCs w:val="18"/>
                <w:lang w:val="kk-KZ"/>
              </w:rPr>
              <w:t>Тұтынушы коммерциялық есепке алуды бұзушылық анықталған күннен бастап күнтізбелік 30 (отыз) күндік мерзім ішінде қалпына келтіреді.</w:t>
            </w:r>
          </w:p>
          <w:p w14:paraId="60D6C5F8" w14:textId="77777777" w:rsidR="004F4604" w:rsidRPr="003E18D8" w:rsidRDefault="002140A4" w:rsidP="000E7AA0">
            <w:pPr>
              <w:pStyle w:val="HTML"/>
              <w:contextualSpacing/>
              <w:jc w:val="both"/>
              <w:rPr>
                <w:rFonts w:ascii="Times New Roman" w:hAnsi="Times New Roman" w:cs="Times New Roman"/>
                <w:color w:val="000000" w:themeColor="text1"/>
                <w:sz w:val="18"/>
                <w:szCs w:val="18"/>
                <w:lang w:val="kk-KZ"/>
              </w:rPr>
            </w:pPr>
            <w:r w:rsidRPr="003E18D8">
              <w:rPr>
                <w:rFonts w:ascii="Times New Roman" w:hAnsi="Times New Roman" w:cs="Times New Roman"/>
                <w:color w:val="000000" w:themeColor="text1"/>
                <w:sz w:val="18"/>
                <w:szCs w:val="18"/>
                <w:lang w:val="kk-KZ"/>
              </w:rPr>
              <w:t>Бұзушылық анықталған күннен бастап күнтізбелік отыз күн өткен соң коммерциялық есепке алу қалпына келмеген жағдайда, есеп айырысу техникалық шарттарға сәйкес рұқсат етілген қуат бойынша, ал техникалық шарттар болмаған жағдайда, тәулігіне 24 сағат пайдалануды ескеріп, қосу коммутациялық аппаратының номиналды тогы бойынша жүргізіледі.</w:t>
            </w:r>
          </w:p>
          <w:p w14:paraId="007151DD" w14:textId="77777777" w:rsidR="002140A4" w:rsidRPr="003E18D8" w:rsidRDefault="002140A4" w:rsidP="000E7AA0">
            <w:pPr>
              <w:pStyle w:val="HTML"/>
              <w:contextualSpacing/>
              <w:jc w:val="both"/>
              <w:rPr>
                <w:rFonts w:ascii="Times New Roman" w:hAnsi="Times New Roman" w:cs="Times New Roman"/>
                <w:color w:val="000000" w:themeColor="text1"/>
                <w:sz w:val="18"/>
                <w:szCs w:val="18"/>
                <w:lang w:val="kk-KZ"/>
              </w:rPr>
            </w:pPr>
            <w:r w:rsidRPr="003E18D8">
              <w:rPr>
                <w:rFonts w:ascii="Times New Roman" w:hAnsi="Times New Roman" w:cs="Times New Roman"/>
                <w:color w:val="000000" w:themeColor="text1"/>
                <w:sz w:val="18"/>
                <w:szCs w:val="18"/>
                <w:lang w:val="kk-KZ"/>
              </w:rPr>
              <w:t xml:space="preserve">7. Тұтынылатын электр энергиясын есепке алу кезінде коммерциялық есепке алу </w:t>
            </w:r>
            <w:r w:rsidR="0042071A" w:rsidRPr="003E18D8">
              <w:rPr>
                <w:rFonts w:ascii="Times New Roman" w:hAnsi="Times New Roman" w:cs="Times New Roman"/>
                <w:color w:val="000000" w:themeColor="text1"/>
                <w:sz w:val="18"/>
                <w:szCs w:val="18"/>
                <w:lang w:val="kk-KZ"/>
              </w:rPr>
              <w:t>аспабы</w:t>
            </w:r>
            <w:r w:rsidRPr="003E18D8">
              <w:rPr>
                <w:rFonts w:ascii="Times New Roman" w:hAnsi="Times New Roman" w:cs="Times New Roman"/>
                <w:color w:val="000000" w:themeColor="text1"/>
                <w:sz w:val="18"/>
                <w:szCs w:val="18"/>
                <w:lang w:val="kk-KZ"/>
              </w:rPr>
              <w:t xml:space="preserve"> тараптардың теңгерімдік жауапкершілігі шекарасында орнатылады.</w:t>
            </w:r>
          </w:p>
          <w:p w14:paraId="165E4907" w14:textId="77777777" w:rsidR="002140A4" w:rsidRPr="003E18D8" w:rsidRDefault="002140A4" w:rsidP="000E7AA0">
            <w:pPr>
              <w:pStyle w:val="HTML"/>
              <w:contextualSpacing/>
              <w:jc w:val="both"/>
              <w:rPr>
                <w:rFonts w:ascii="Times New Roman" w:hAnsi="Times New Roman" w:cs="Times New Roman"/>
                <w:color w:val="000000" w:themeColor="text1"/>
                <w:sz w:val="18"/>
                <w:szCs w:val="18"/>
                <w:lang w:val="kk-KZ"/>
              </w:rPr>
            </w:pPr>
            <w:r w:rsidRPr="003E18D8">
              <w:rPr>
                <w:rFonts w:ascii="Times New Roman" w:hAnsi="Times New Roman" w:cs="Times New Roman"/>
                <w:color w:val="000000" w:themeColor="text1"/>
                <w:sz w:val="18"/>
                <w:szCs w:val="18"/>
                <w:lang w:val="kk-KZ"/>
              </w:rPr>
              <w:t xml:space="preserve">8. Коммерциялық есепке алу құралының саны осы Шартқа </w:t>
            </w:r>
            <w:hyperlink r:id="rId6" w:tgtFrame="_blank" w:history="1">
              <w:r w:rsidRPr="003E18D8">
                <w:rPr>
                  <w:rStyle w:val="a5"/>
                  <w:color w:val="000000" w:themeColor="text1"/>
                  <w:sz w:val="18"/>
                  <w:szCs w:val="18"/>
                  <w:lang w:val="kk-KZ"/>
                </w:rPr>
                <w:t>1-қосымшаға</w:t>
              </w:r>
            </w:hyperlink>
            <w:r w:rsidRPr="003E18D8">
              <w:rPr>
                <w:rFonts w:ascii="Times New Roman" w:hAnsi="Times New Roman" w:cs="Times New Roman"/>
                <w:color w:val="000000" w:themeColor="text1"/>
                <w:sz w:val="18"/>
                <w:szCs w:val="18"/>
                <w:lang w:val="kk-KZ"/>
              </w:rPr>
              <w:t xml:space="preserve"> сәйкес нысан бойынша коммерциялық есепке алу құралдарының тізбесінде көрсетіледі.</w:t>
            </w:r>
          </w:p>
          <w:p w14:paraId="3A245ECC" w14:textId="2AE65823" w:rsidR="00E07FEE" w:rsidRPr="00C2072E" w:rsidRDefault="0008384C" w:rsidP="00E07FEE">
            <w:pPr>
              <w:pStyle w:val="HTML"/>
              <w:contextualSpacing/>
              <w:jc w:val="both"/>
              <w:rPr>
                <w:rFonts w:ascii="Times New Roman" w:hAnsi="Times New Roman" w:cs="Times New Roman"/>
                <w:color w:val="000000" w:themeColor="text1"/>
                <w:sz w:val="18"/>
                <w:szCs w:val="18"/>
                <w:lang w:val="kk-KZ"/>
              </w:rPr>
            </w:pPr>
            <w:r w:rsidRPr="003E18D8">
              <w:rPr>
                <w:rFonts w:ascii="Times New Roman" w:hAnsi="Times New Roman" w:cs="Times New Roman"/>
                <w:color w:val="000000" w:themeColor="text1"/>
                <w:sz w:val="18"/>
                <w:szCs w:val="18"/>
                <w:lang w:val="kk-KZ"/>
              </w:rPr>
              <w:t xml:space="preserve">9. </w:t>
            </w:r>
            <w:r w:rsidR="00E07FEE" w:rsidRPr="003E18D8">
              <w:rPr>
                <w:rFonts w:ascii="Times New Roman" w:hAnsi="Times New Roman" w:cs="Times New Roman"/>
                <w:color w:val="000000" w:themeColor="text1"/>
                <w:sz w:val="18"/>
                <w:szCs w:val="18"/>
                <w:lang w:val="kk-KZ"/>
              </w:rPr>
              <w:t>Коммерциялық есепке алу аспаптарының к</w:t>
            </w:r>
            <w:r w:rsidR="002C4CA8">
              <w:rPr>
                <w:rFonts w:ascii="Times New Roman" w:hAnsi="Times New Roman" w:cs="Times New Roman"/>
                <w:color w:val="000000" w:themeColor="text1"/>
                <w:sz w:val="18"/>
                <w:szCs w:val="18"/>
                <w:lang w:val="kk-KZ"/>
              </w:rPr>
              <w:t xml:space="preserve">өрсеткіштерін алуды </w:t>
            </w:r>
            <w:r w:rsidR="00E07FEE" w:rsidRPr="003E18D8">
              <w:rPr>
                <w:rFonts w:ascii="Times New Roman" w:hAnsi="Times New Roman" w:cs="Times New Roman"/>
                <w:color w:val="000000" w:themeColor="text1"/>
                <w:sz w:val="18"/>
                <w:szCs w:val="18"/>
                <w:lang w:val="kk-KZ"/>
              </w:rPr>
              <w:t>энер</w:t>
            </w:r>
            <w:r w:rsidR="002C4CA8">
              <w:rPr>
                <w:rFonts w:ascii="Times New Roman" w:hAnsi="Times New Roman" w:cs="Times New Roman"/>
                <w:color w:val="000000" w:themeColor="text1"/>
                <w:sz w:val="18"/>
                <w:szCs w:val="18"/>
                <w:lang w:val="kk-KZ"/>
              </w:rPr>
              <w:t>гия беруші ұйымның өкілдерімен Т</w:t>
            </w:r>
            <w:r w:rsidR="00E07FEE" w:rsidRPr="003E18D8">
              <w:rPr>
                <w:rFonts w:ascii="Times New Roman" w:hAnsi="Times New Roman" w:cs="Times New Roman"/>
                <w:color w:val="000000" w:themeColor="text1"/>
                <w:sz w:val="18"/>
                <w:szCs w:val="18"/>
                <w:lang w:val="kk-KZ"/>
              </w:rPr>
              <w:t xml:space="preserve">ұтынушы немесе оның өкілінің қатысуымен </w:t>
            </w:r>
            <w:r w:rsidR="00225BCC" w:rsidRPr="003E18D8">
              <w:rPr>
                <w:rFonts w:ascii="Times New Roman" w:hAnsi="Times New Roman" w:cs="Times New Roman"/>
                <w:color w:val="000000" w:themeColor="text1"/>
                <w:sz w:val="18"/>
                <w:szCs w:val="18"/>
                <w:lang w:val="kk-KZ"/>
              </w:rPr>
              <w:t xml:space="preserve">сағат 21-00-ден кешіктірмей </w:t>
            </w:r>
            <w:r w:rsidR="00E07FEE" w:rsidRPr="003E18D8">
              <w:rPr>
                <w:rFonts w:ascii="Times New Roman" w:hAnsi="Times New Roman" w:cs="Times New Roman"/>
                <w:color w:val="000000" w:themeColor="text1"/>
                <w:sz w:val="18"/>
                <w:szCs w:val="18"/>
                <w:lang w:val="kk-KZ"/>
              </w:rPr>
              <w:t>жүргізіледі.</w:t>
            </w:r>
            <w:r w:rsidR="00225BCC" w:rsidRPr="003E18D8">
              <w:rPr>
                <w:rFonts w:ascii="Times New Roman" w:hAnsi="Times New Roman" w:cs="Times New Roman"/>
                <w:color w:val="000000" w:themeColor="text1"/>
                <w:sz w:val="18"/>
                <w:szCs w:val="18"/>
                <w:lang w:val="kk-KZ"/>
              </w:rPr>
              <w:t xml:space="preserve"> Кез келген уақытта электр энергиясын коммерциялық есепке алу үшін автоматтандырылған жүйелерді пайдаланған кезде көрсеткіштерді қашықтықтан </w:t>
            </w:r>
            <w:r w:rsidR="00CE2151" w:rsidRPr="003E18D8">
              <w:rPr>
                <w:rFonts w:ascii="Times New Roman" w:hAnsi="Times New Roman" w:cs="Times New Roman"/>
                <w:color w:val="000000" w:themeColor="text1"/>
                <w:sz w:val="18"/>
                <w:szCs w:val="18"/>
                <w:lang w:val="kk-KZ"/>
              </w:rPr>
              <w:t>алу</w:t>
            </w:r>
            <w:r w:rsidR="00694514" w:rsidRPr="003E18D8">
              <w:rPr>
                <w:rFonts w:ascii="Times New Roman" w:hAnsi="Times New Roman" w:cs="Times New Roman"/>
                <w:color w:val="000000" w:themeColor="text1"/>
                <w:sz w:val="18"/>
                <w:szCs w:val="18"/>
                <w:lang w:val="kk-KZ"/>
              </w:rPr>
              <w:t>ға</w:t>
            </w:r>
            <w:r w:rsidR="00225BCC" w:rsidRPr="003E18D8">
              <w:rPr>
                <w:rFonts w:ascii="Times New Roman" w:hAnsi="Times New Roman" w:cs="Times New Roman"/>
                <w:color w:val="000000" w:themeColor="text1"/>
                <w:sz w:val="18"/>
                <w:szCs w:val="18"/>
                <w:lang w:val="kk-KZ"/>
              </w:rPr>
              <w:t xml:space="preserve"> рұқсат етіледі. </w:t>
            </w:r>
            <w:r w:rsidR="00E07FEE" w:rsidRPr="003E18D8">
              <w:rPr>
                <w:rFonts w:ascii="Times New Roman" w:hAnsi="Times New Roman" w:cs="Times New Roman"/>
                <w:color w:val="000000" w:themeColor="text1"/>
                <w:sz w:val="18"/>
                <w:szCs w:val="18"/>
                <w:lang w:val="kk-KZ"/>
              </w:rPr>
              <w:t>Коммерциялық өлшеу құралдарының көрсеткішіндег</w:t>
            </w:r>
            <w:r w:rsidR="002C4CA8">
              <w:rPr>
                <w:rFonts w:ascii="Times New Roman" w:hAnsi="Times New Roman" w:cs="Times New Roman"/>
                <w:color w:val="000000" w:themeColor="text1"/>
                <w:sz w:val="18"/>
                <w:szCs w:val="18"/>
                <w:lang w:val="kk-KZ"/>
              </w:rPr>
              <w:t xml:space="preserve">і есеп </w:t>
            </w:r>
            <w:r w:rsidR="002C4CA8" w:rsidRPr="00C2072E">
              <w:rPr>
                <w:rFonts w:ascii="Times New Roman" w:hAnsi="Times New Roman" w:cs="Times New Roman"/>
                <w:color w:val="000000" w:themeColor="text1"/>
                <w:sz w:val="18"/>
                <w:szCs w:val="18"/>
                <w:lang w:val="kk-KZ"/>
              </w:rPr>
              <w:t>көрсетілімін алу кезінде Т</w:t>
            </w:r>
            <w:r w:rsidR="00E07FEE" w:rsidRPr="00C2072E">
              <w:rPr>
                <w:rFonts w:ascii="Times New Roman" w:hAnsi="Times New Roman" w:cs="Times New Roman"/>
                <w:color w:val="000000" w:themeColor="text1"/>
                <w:sz w:val="18"/>
                <w:szCs w:val="18"/>
                <w:lang w:val="kk-KZ"/>
              </w:rPr>
              <w:t>ұтынушы немесе  оның өкілі қатыса алмайтын жағдайда коммерциялы</w:t>
            </w:r>
            <w:r w:rsidR="00694514" w:rsidRPr="00C2072E">
              <w:rPr>
                <w:rFonts w:ascii="Times New Roman" w:hAnsi="Times New Roman" w:cs="Times New Roman"/>
                <w:color w:val="000000" w:themeColor="text1"/>
                <w:sz w:val="18"/>
                <w:szCs w:val="18"/>
                <w:lang w:val="kk-KZ"/>
              </w:rPr>
              <w:t xml:space="preserve">қ өлшеуіш көрсеткішін </w:t>
            </w:r>
            <w:r w:rsidR="00E07FEE" w:rsidRPr="00C2072E">
              <w:rPr>
                <w:rFonts w:ascii="Times New Roman" w:hAnsi="Times New Roman" w:cs="Times New Roman"/>
                <w:color w:val="000000" w:themeColor="text1"/>
                <w:sz w:val="18"/>
                <w:szCs w:val="18"/>
                <w:lang w:val="kk-KZ"/>
              </w:rPr>
              <w:t xml:space="preserve">энергия </w:t>
            </w:r>
            <w:r w:rsidRPr="00C2072E">
              <w:rPr>
                <w:rFonts w:ascii="Times New Roman" w:hAnsi="Times New Roman" w:cs="Times New Roman"/>
                <w:color w:val="000000" w:themeColor="text1"/>
                <w:sz w:val="18"/>
                <w:szCs w:val="18"/>
                <w:lang w:val="kk-KZ"/>
              </w:rPr>
              <w:t>беруші</w:t>
            </w:r>
            <w:r w:rsidR="00E07FEE" w:rsidRPr="00C2072E">
              <w:rPr>
                <w:rFonts w:ascii="Times New Roman" w:hAnsi="Times New Roman" w:cs="Times New Roman"/>
                <w:color w:val="000000" w:themeColor="text1"/>
                <w:sz w:val="18"/>
                <w:szCs w:val="18"/>
                <w:lang w:val="kk-KZ"/>
              </w:rPr>
              <w:t xml:space="preserve"> мекеменің өкілдері  өз бетінше ала береді.</w:t>
            </w:r>
          </w:p>
          <w:p w14:paraId="296BBAD2" w14:textId="5F72D7DC" w:rsidR="005918DB" w:rsidRPr="00C2072E" w:rsidRDefault="002C4CA8" w:rsidP="005146BD">
            <w:pPr>
              <w:pStyle w:val="HTML"/>
              <w:contextualSpacing/>
              <w:jc w:val="both"/>
              <w:rPr>
                <w:rFonts w:ascii="Arial" w:hAnsi="Arial" w:cs="Arial"/>
                <w:color w:val="000000"/>
                <w:sz w:val="27"/>
                <w:szCs w:val="27"/>
                <w:lang w:val="kk-KZ"/>
              </w:rPr>
            </w:pPr>
            <w:r w:rsidRPr="00C2072E">
              <w:rPr>
                <w:rFonts w:ascii="Times New Roman" w:hAnsi="Times New Roman" w:cs="Times New Roman"/>
                <w:color w:val="000000" w:themeColor="text1"/>
                <w:sz w:val="18"/>
                <w:szCs w:val="18"/>
                <w:lang w:val="kk-KZ"/>
              </w:rPr>
              <w:t>Т</w:t>
            </w:r>
            <w:r w:rsidR="00E07FEE" w:rsidRPr="00C2072E">
              <w:rPr>
                <w:rFonts w:ascii="Times New Roman" w:hAnsi="Times New Roman" w:cs="Times New Roman"/>
                <w:color w:val="000000" w:themeColor="text1"/>
                <w:sz w:val="18"/>
                <w:szCs w:val="18"/>
                <w:lang w:val="kk-KZ"/>
              </w:rPr>
              <w:t xml:space="preserve">ұтынушы өздігінен электр энергиясын коммерциялық есепке алу құралдарының көрсеткіштерін алып, оларды энергия беруші (энергия өндіруші) ұйымға тапсыруына болады. Тұтынушының көрсеткіштерін алу кезінде </w:t>
            </w:r>
            <w:r w:rsidR="00EA1632" w:rsidRPr="00C2072E">
              <w:rPr>
                <w:rFonts w:ascii="Times New Roman" w:hAnsi="Times New Roman" w:cs="Times New Roman"/>
                <w:color w:val="000000" w:themeColor="text1"/>
                <w:sz w:val="18"/>
                <w:szCs w:val="18"/>
                <w:lang w:val="kk-KZ"/>
              </w:rPr>
              <w:t xml:space="preserve">және төлем құжаттарын төлеу кезінде </w:t>
            </w:r>
            <w:r w:rsidR="00E07FEE" w:rsidRPr="00C2072E">
              <w:rPr>
                <w:rFonts w:ascii="Times New Roman" w:hAnsi="Times New Roman" w:cs="Times New Roman"/>
                <w:color w:val="000000" w:themeColor="text1"/>
                <w:sz w:val="18"/>
                <w:szCs w:val="18"/>
                <w:lang w:val="kk-KZ"/>
              </w:rPr>
              <w:t xml:space="preserve">жіберген қателіктері </w:t>
            </w:r>
            <w:r w:rsidR="005918DB" w:rsidRPr="00C2072E">
              <w:rPr>
                <w:rFonts w:ascii="Times New Roman" w:hAnsi="Times New Roman" w:cs="Times New Roman"/>
                <w:color w:val="000000" w:themeColor="text1"/>
                <w:sz w:val="18"/>
                <w:szCs w:val="18"/>
                <w:lang w:val="kk-KZ"/>
              </w:rPr>
              <w:t>сатушы және (немесе) энергия беруші (энергия өндіруші) ұйыммен олардың анықталуына қарай 6 (алты) айдан аспайтын мерзім шегінде есепке алынады</w:t>
            </w:r>
            <w:r w:rsidR="005918DB" w:rsidRPr="00C2072E">
              <w:rPr>
                <w:rFonts w:ascii="Arial" w:hAnsi="Arial" w:cs="Arial"/>
                <w:color w:val="000000"/>
                <w:sz w:val="27"/>
                <w:szCs w:val="27"/>
                <w:lang w:val="kk-KZ"/>
              </w:rPr>
              <w:t>.</w:t>
            </w:r>
          </w:p>
          <w:p w14:paraId="0354DD13" w14:textId="3C8E0AF7" w:rsidR="00A55B64" w:rsidRDefault="002140A4" w:rsidP="005918DB">
            <w:pPr>
              <w:pStyle w:val="HTML"/>
              <w:contextualSpacing/>
              <w:jc w:val="both"/>
              <w:rPr>
                <w:rFonts w:ascii="Times New Roman" w:hAnsi="Times New Roman" w:cs="Times New Roman"/>
                <w:color w:val="000000" w:themeColor="text1"/>
                <w:sz w:val="18"/>
                <w:szCs w:val="18"/>
                <w:lang w:val="kk-KZ"/>
              </w:rPr>
            </w:pPr>
            <w:r w:rsidRPr="00C2072E">
              <w:rPr>
                <w:rFonts w:ascii="Times New Roman" w:hAnsi="Times New Roman" w:cs="Times New Roman"/>
                <w:color w:val="000000" w:themeColor="text1"/>
                <w:sz w:val="18"/>
                <w:szCs w:val="18"/>
                <w:lang w:val="kk-KZ"/>
              </w:rPr>
              <w:t xml:space="preserve">10. </w:t>
            </w:r>
            <w:r w:rsidR="00A55B64" w:rsidRPr="00C2072E">
              <w:rPr>
                <w:rFonts w:ascii="Times New Roman" w:hAnsi="Times New Roman" w:cs="Times New Roman"/>
                <w:color w:val="000000" w:themeColor="text1"/>
                <w:sz w:val="18"/>
                <w:szCs w:val="18"/>
                <w:lang w:val="kk-KZ"/>
              </w:rPr>
              <w:t>Үйге ортақ мұқтаждық</w:t>
            </w:r>
            <w:r w:rsidR="00A55B64" w:rsidRPr="003E18D8">
              <w:rPr>
                <w:rFonts w:ascii="Times New Roman" w:hAnsi="Times New Roman" w:cs="Times New Roman"/>
                <w:color w:val="000000" w:themeColor="text1"/>
                <w:sz w:val="18"/>
                <w:szCs w:val="18"/>
                <w:lang w:val="kk-KZ"/>
              </w:rPr>
              <w:t xml:space="preserve"> (</w:t>
            </w:r>
            <w:r w:rsidR="00A55B64">
              <w:rPr>
                <w:rFonts w:ascii="Times New Roman" w:hAnsi="Times New Roman" w:cs="Times New Roman"/>
                <w:color w:val="000000" w:themeColor="text1"/>
                <w:sz w:val="18"/>
                <w:szCs w:val="18"/>
                <w:lang w:val="kk-KZ"/>
              </w:rPr>
              <w:t>ҮОМ:</w:t>
            </w:r>
            <w:r w:rsidR="00A55B64" w:rsidRPr="00A55B64">
              <w:rPr>
                <w:rFonts w:ascii="Times New Roman" w:hAnsi="Times New Roman" w:cs="Times New Roman"/>
                <w:color w:val="000000" w:themeColor="text1"/>
                <w:sz w:val="18"/>
                <w:szCs w:val="18"/>
                <w:lang w:val="kk-KZ"/>
              </w:rPr>
              <w:t xml:space="preserve"> кіреберістерді, аулаларды, нөмірлі шамдарды, жертөле және шатыр үй-жайларын жарықтандыру, су және т. б.</w:t>
            </w:r>
            <w:r w:rsidR="00A55B64">
              <w:rPr>
                <w:rFonts w:ascii="Times New Roman" w:hAnsi="Times New Roman" w:cs="Times New Roman"/>
                <w:color w:val="000000" w:themeColor="text1"/>
                <w:sz w:val="18"/>
                <w:szCs w:val="18"/>
                <w:lang w:val="kk-KZ"/>
              </w:rPr>
              <w:t>)</w:t>
            </w:r>
            <w:r w:rsidR="00A55B64" w:rsidRPr="00A55B64">
              <w:rPr>
                <w:rFonts w:ascii="Times New Roman" w:hAnsi="Times New Roman" w:cs="Times New Roman"/>
                <w:color w:val="000000" w:themeColor="text1"/>
                <w:sz w:val="18"/>
                <w:szCs w:val="18"/>
                <w:lang w:val="kk-KZ"/>
              </w:rPr>
              <w:t xml:space="preserve"> беруге арналған лифтілер мен электр сорғыларды электр</w:t>
            </w:r>
            <w:r w:rsidR="00A55B64">
              <w:rPr>
                <w:rFonts w:ascii="Times New Roman" w:hAnsi="Times New Roman" w:cs="Times New Roman"/>
                <w:color w:val="000000" w:themeColor="text1"/>
                <w:sz w:val="18"/>
                <w:szCs w:val="18"/>
                <w:lang w:val="kk-KZ"/>
              </w:rPr>
              <w:t xml:space="preserve"> </w:t>
            </w:r>
            <w:r w:rsidR="00A55B64" w:rsidRPr="00A55B64">
              <w:rPr>
                <w:rFonts w:ascii="Times New Roman" w:hAnsi="Times New Roman" w:cs="Times New Roman"/>
                <w:color w:val="000000" w:themeColor="text1"/>
                <w:sz w:val="18"/>
                <w:szCs w:val="18"/>
                <w:lang w:val="kk-KZ"/>
              </w:rPr>
              <w:t>тұтыну</w:t>
            </w:r>
            <w:r w:rsidR="00A55B64" w:rsidRPr="00A55B64">
              <w:rPr>
                <w:rFonts w:ascii="Arial" w:hAnsi="Arial" w:cs="Arial"/>
                <w:color w:val="000000"/>
                <w:sz w:val="27"/>
                <w:szCs w:val="27"/>
                <w:lang w:val="kk-KZ"/>
              </w:rPr>
              <w:t>.</w:t>
            </w:r>
            <w:r w:rsidR="00A55B64" w:rsidRPr="00A55B64">
              <w:rPr>
                <w:rFonts w:ascii="Times New Roman" w:hAnsi="Times New Roman" w:cs="Times New Roman"/>
                <w:color w:val="000000" w:themeColor="text1"/>
                <w:sz w:val="18"/>
                <w:szCs w:val="18"/>
                <w:lang w:val="kk-KZ"/>
              </w:rPr>
              <w:t>электр қондырғыларымен пайдаланылған электр энергиясы үшін төлемді есептеуді ай сайын кондоминиум объектісін басқару органы немесе тұрғын үй пәтер иелерінің кооперативі жүзеге асырады.</w:t>
            </w:r>
          </w:p>
          <w:p w14:paraId="3615F3E5" w14:textId="3A81BC75" w:rsidR="002140A4" w:rsidRDefault="002140A4" w:rsidP="000E7AA0">
            <w:pPr>
              <w:pStyle w:val="HTML"/>
              <w:contextualSpacing/>
              <w:jc w:val="both"/>
              <w:rPr>
                <w:rFonts w:ascii="Times New Roman" w:hAnsi="Times New Roman" w:cs="Times New Roman"/>
                <w:color w:val="000000" w:themeColor="text1"/>
                <w:sz w:val="18"/>
                <w:szCs w:val="18"/>
                <w:lang w:val="kk-KZ"/>
              </w:rPr>
            </w:pPr>
            <w:r w:rsidRPr="003E18D8">
              <w:rPr>
                <w:rFonts w:ascii="Times New Roman" w:hAnsi="Times New Roman" w:cs="Times New Roman"/>
                <w:color w:val="000000" w:themeColor="text1"/>
                <w:sz w:val="18"/>
                <w:szCs w:val="18"/>
                <w:lang w:val="kk-KZ"/>
              </w:rPr>
              <w:t>11. Электр энергиясын коммерциялық есепке алу құралдарының көрсеткішін алу мүмк</w:t>
            </w:r>
            <w:r w:rsidR="00056EDD">
              <w:rPr>
                <w:rFonts w:ascii="Times New Roman" w:hAnsi="Times New Roman" w:cs="Times New Roman"/>
                <w:color w:val="000000" w:themeColor="text1"/>
                <w:sz w:val="18"/>
                <w:szCs w:val="18"/>
                <w:lang w:val="kk-KZ"/>
              </w:rPr>
              <w:t>ін болмаған жағдайда және егер Т</w:t>
            </w:r>
            <w:r w:rsidRPr="003E18D8">
              <w:rPr>
                <w:rFonts w:ascii="Times New Roman" w:hAnsi="Times New Roman" w:cs="Times New Roman"/>
                <w:color w:val="000000" w:themeColor="text1"/>
                <w:sz w:val="18"/>
                <w:szCs w:val="18"/>
                <w:lang w:val="kk-KZ"/>
              </w:rPr>
              <w:t>ұтынушы бұл ретте пайдаланған электр энергиясы туралы өз бе</w:t>
            </w:r>
            <w:r w:rsidR="004E6D9A" w:rsidRPr="003E18D8">
              <w:rPr>
                <w:rFonts w:ascii="Times New Roman" w:hAnsi="Times New Roman" w:cs="Times New Roman"/>
                <w:color w:val="000000" w:themeColor="text1"/>
                <w:sz w:val="18"/>
                <w:szCs w:val="18"/>
                <w:lang w:val="kk-KZ"/>
              </w:rPr>
              <w:t>тімен мәлімет ұсынбаса, Сатушы</w:t>
            </w:r>
            <w:r w:rsidRPr="003E18D8">
              <w:rPr>
                <w:rFonts w:ascii="Times New Roman" w:hAnsi="Times New Roman" w:cs="Times New Roman"/>
                <w:color w:val="000000" w:themeColor="text1"/>
                <w:sz w:val="18"/>
                <w:szCs w:val="18"/>
                <w:lang w:val="kk-KZ"/>
              </w:rPr>
              <w:t xml:space="preserve"> немесе энергия тасымалдаушы мекеме тұтыну есебін өткен мерзімдегі  орташа тәуліктік  тұтыну көлемі  бойынша жасауға құқылы.</w:t>
            </w:r>
          </w:p>
          <w:p w14:paraId="033A69A4" w14:textId="1EA693A3" w:rsidR="004E6D9A" w:rsidRPr="003E18D8" w:rsidRDefault="002140A4" w:rsidP="00DE7F00">
            <w:pPr>
              <w:pStyle w:val="HTML"/>
              <w:contextualSpacing/>
              <w:jc w:val="both"/>
              <w:rPr>
                <w:rFonts w:ascii="Times New Roman" w:hAnsi="Times New Roman" w:cs="Times New Roman"/>
                <w:color w:val="000000" w:themeColor="text1"/>
                <w:sz w:val="18"/>
                <w:szCs w:val="18"/>
                <w:lang w:val="kk-KZ"/>
              </w:rPr>
            </w:pPr>
            <w:r w:rsidRPr="003E18D8">
              <w:rPr>
                <w:rFonts w:ascii="Times New Roman" w:hAnsi="Times New Roman" w:cs="Times New Roman"/>
                <w:color w:val="000000" w:themeColor="text1"/>
                <w:sz w:val="18"/>
                <w:szCs w:val="18"/>
                <w:lang w:val="kk-KZ"/>
              </w:rPr>
              <w:t>Бұл ретте электр энергиясының орташа тәуліктік шығыны бойынша есептеу кезеңі үш есептік кезеңнен аспауы тиіс, кезең аяқталғаннан кейін электр энергиясын беру тоқтатылады</w:t>
            </w:r>
            <w:r w:rsidR="00694514" w:rsidRPr="003E18D8">
              <w:rPr>
                <w:rFonts w:ascii="Times New Roman" w:hAnsi="Times New Roman" w:cs="Times New Roman"/>
                <w:color w:val="000000" w:themeColor="text1"/>
                <w:sz w:val="18"/>
                <w:szCs w:val="18"/>
                <w:lang w:val="kk-KZ"/>
              </w:rPr>
              <w:t>.</w:t>
            </w:r>
          </w:p>
          <w:p w14:paraId="3322D481" w14:textId="77777777" w:rsidR="005146BD" w:rsidRPr="009F6796" w:rsidRDefault="005146BD" w:rsidP="00DE7F00">
            <w:pPr>
              <w:pStyle w:val="HTML"/>
              <w:contextualSpacing/>
              <w:jc w:val="both"/>
              <w:rPr>
                <w:rFonts w:ascii="Times New Roman" w:hAnsi="Times New Roman" w:cs="Times New Roman"/>
                <w:color w:val="000000" w:themeColor="text1"/>
                <w:sz w:val="14"/>
                <w:szCs w:val="14"/>
                <w:lang w:val="kk-KZ"/>
              </w:rPr>
            </w:pPr>
          </w:p>
          <w:p w14:paraId="6900DE33" w14:textId="77777777" w:rsidR="002140A4" w:rsidRPr="003E18D8" w:rsidRDefault="002140A4" w:rsidP="00DE7F00">
            <w:pPr>
              <w:pStyle w:val="HTML"/>
              <w:contextualSpacing/>
              <w:jc w:val="both"/>
              <w:rPr>
                <w:rFonts w:ascii="Times New Roman" w:hAnsi="Times New Roman" w:cs="Times New Roman"/>
                <w:color w:val="000000" w:themeColor="text1"/>
                <w:sz w:val="18"/>
                <w:szCs w:val="18"/>
                <w:lang w:val="kk-KZ"/>
              </w:rPr>
            </w:pPr>
            <w:r w:rsidRPr="003E18D8">
              <w:rPr>
                <w:rFonts w:ascii="Times New Roman" w:hAnsi="Times New Roman" w:cs="Times New Roman"/>
                <w:b/>
                <w:bCs/>
                <w:color w:val="000000" w:themeColor="text1"/>
                <w:sz w:val="18"/>
                <w:szCs w:val="18"/>
                <w:lang w:val="kk-KZ"/>
              </w:rPr>
              <w:t>4. Электр энергиясына ақы төлеудiң  шарттары мен тәртiбi</w:t>
            </w:r>
          </w:p>
          <w:p w14:paraId="457F5671" w14:textId="0CD6B875" w:rsidR="00062C93" w:rsidRPr="003E18D8" w:rsidRDefault="002140A4" w:rsidP="00F37D1F">
            <w:pPr>
              <w:autoSpaceDE w:val="0"/>
              <w:autoSpaceDN w:val="0"/>
              <w:adjustRightInd w:val="0"/>
              <w:contextualSpacing/>
              <w:jc w:val="both"/>
              <w:rPr>
                <w:rFonts w:ascii="Times New Roman" w:hAnsi="Times New Roman" w:cs="Times New Roman"/>
                <w:color w:val="000000" w:themeColor="text1"/>
                <w:sz w:val="18"/>
                <w:szCs w:val="18"/>
                <w:lang w:val="kk-KZ"/>
              </w:rPr>
            </w:pPr>
            <w:r w:rsidRPr="003E18D8">
              <w:rPr>
                <w:rFonts w:ascii="Times New Roman" w:hAnsi="Times New Roman" w:cs="Times New Roman"/>
                <w:color w:val="000000" w:themeColor="text1"/>
                <w:sz w:val="18"/>
                <w:szCs w:val="18"/>
                <w:lang w:val="kk-KZ"/>
              </w:rPr>
              <w:t xml:space="preserve">12. </w:t>
            </w:r>
            <w:r w:rsidR="00EF68D3" w:rsidRPr="00F33417">
              <w:rPr>
                <w:rFonts w:ascii="Times New Roman" w:eastAsia="Times New Roman" w:hAnsi="Times New Roman" w:cs="Times New Roman"/>
                <w:color w:val="000000" w:themeColor="text1"/>
                <w:sz w:val="18"/>
                <w:szCs w:val="18"/>
                <w:lang w:val="kk-KZ"/>
              </w:rPr>
              <w:t>Ақтау қаласы</w:t>
            </w:r>
            <w:r w:rsidR="00EF68D3">
              <w:rPr>
                <w:rFonts w:ascii="Times New Roman" w:eastAsia="Times New Roman" w:hAnsi="Times New Roman" w:cs="Times New Roman"/>
                <w:color w:val="000000" w:themeColor="text1"/>
                <w:sz w:val="18"/>
                <w:szCs w:val="18"/>
                <w:lang w:val="kk-KZ"/>
              </w:rPr>
              <w:t xml:space="preserve"> және Мұнайлы ауданының</w:t>
            </w:r>
            <w:r w:rsidR="00EF68D3" w:rsidRPr="00F33417">
              <w:rPr>
                <w:rFonts w:ascii="Times New Roman" w:eastAsia="Times New Roman" w:hAnsi="Times New Roman" w:cs="Times New Roman"/>
                <w:color w:val="000000" w:themeColor="text1"/>
                <w:sz w:val="18"/>
                <w:szCs w:val="18"/>
                <w:lang w:val="kk-KZ"/>
              </w:rPr>
              <w:t xml:space="preserve"> тұрмыстық тұтынушылары үшін электр энергиясының құны ҚҚ</w:t>
            </w:r>
            <w:r w:rsidR="00EF68D3" w:rsidRPr="00F33417">
              <w:rPr>
                <w:rFonts w:ascii="Times New Roman" w:hAnsi="Times New Roman"/>
                <w:sz w:val="18"/>
                <w:szCs w:val="18"/>
                <w:lang w:val="kk-KZ"/>
              </w:rPr>
              <w:t xml:space="preserve">С есебімен </w:t>
            </w:r>
            <w:r w:rsidR="00EF68D3" w:rsidRPr="00EF68D3">
              <w:rPr>
                <w:rFonts w:ascii="Times New Roman" w:hAnsi="Times New Roman"/>
                <w:b/>
                <w:bCs/>
                <w:sz w:val="18"/>
                <w:szCs w:val="18"/>
                <w:lang w:val="kk-KZ"/>
              </w:rPr>
              <w:t>1 кВт / сағ үшін</w:t>
            </w:r>
            <w:r w:rsidR="00EF68D3" w:rsidRPr="00F33417">
              <w:rPr>
                <w:rFonts w:ascii="Times New Roman" w:hAnsi="Times New Roman"/>
                <w:sz w:val="18"/>
                <w:szCs w:val="18"/>
                <w:lang w:val="kk-KZ"/>
              </w:rPr>
              <w:t xml:space="preserve"> </w:t>
            </w:r>
            <w:r w:rsidR="00EF68D3" w:rsidRPr="00F33417">
              <w:rPr>
                <w:rFonts w:ascii="Times New Roman" w:hAnsi="Times New Roman"/>
                <w:b/>
                <w:bCs/>
                <w:sz w:val="18"/>
                <w:szCs w:val="18"/>
                <w:lang w:val="kk-KZ"/>
              </w:rPr>
              <w:t>17,88</w:t>
            </w:r>
            <w:r w:rsidR="00EF68D3" w:rsidRPr="00F33417">
              <w:rPr>
                <w:rFonts w:ascii="Times New Roman" w:hAnsi="Times New Roman"/>
                <w:sz w:val="18"/>
                <w:szCs w:val="18"/>
                <w:lang w:val="kk-KZ"/>
              </w:rPr>
              <w:t xml:space="preserve"> теңгені құрайды</w:t>
            </w:r>
            <w:r w:rsidR="00EF68D3">
              <w:rPr>
                <w:rFonts w:ascii="Times New Roman" w:hAnsi="Times New Roman"/>
                <w:sz w:val="18"/>
                <w:szCs w:val="18"/>
                <w:lang w:val="kk-KZ"/>
              </w:rPr>
              <w:t>.</w:t>
            </w:r>
          </w:p>
          <w:p w14:paraId="363C2025" w14:textId="77777777" w:rsidR="005002FC" w:rsidRPr="00C2072E" w:rsidRDefault="002140A4" w:rsidP="00694514">
            <w:pPr>
              <w:pStyle w:val="HTML"/>
              <w:contextualSpacing/>
              <w:jc w:val="both"/>
              <w:rPr>
                <w:rFonts w:ascii="Times New Roman" w:hAnsi="Times New Roman" w:cs="Times New Roman"/>
                <w:color w:val="000000" w:themeColor="text1"/>
                <w:sz w:val="18"/>
                <w:szCs w:val="18"/>
                <w:lang w:val="kk-KZ"/>
              </w:rPr>
            </w:pPr>
            <w:r w:rsidRPr="003E18D8">
              <w:rPr>
                <w:rFonts w:ascii="Times New Roman" w:hAnsi="Times New Roman" w:cs="Times New Roman"/>
                <w:color w:val="000000" w:themeColor="text1"/>
                <w:sz w:val="18"/>
                <w:szCs w:val="18"/>
                <w:lang w:val="kk-KZ"/>
              </w:rPr>
              <w:t>Жаңа тарифтерді қолданысқа енгізу тұтынушылар</w:t>
            </w:r>
            <w:r w:rsidR="00F45C55" w:rsidRPr="003E18D8">
              <w:rPr>
                <w:rFonts w:ascii="Times New Roman" w:hAnsi="Times New Roman" w:cs="Times New Roman"/>
                <w:color w:val="000000" w:themeColor="text1"/>
                <w:sz w:val="18"/>
                <w:szCs w:val="18"/>
                <w:lang w:val="kk-KZ"/>
              </w:rPr>
              <w:t>ға</w:t>
            </w:r>
            <w:r w:rsidRPr="003E18D8">
              <w:rPr>
                <w:rFonts w:ascii="Times New Roman" w:hAnsi="Times New Roman" w:cs="Times New Roman"/>
                <w:color w:val="000000" w:themeColor="text1"/>
                <w:sz w:val="18"/>
                <w:szCs w:val="18"/>
                <w:lang w:val="kk-KZ"/>
              </w:rPr>
              <w:t xml:space="preserve"> бұқаралық ақпарат құралдары арқылы алдын ала </w:t>
            </w:r>
            <w:r w:rsidR="00F45C55" w:rsidRPr="003E18D8">
              <w:rPr>
                <w:rFonts w:ascii="Times New Roman" w:hAnsi="Times New Roman" w:cs="Times New Roman"/>
                <w:color w:val="000000" w:themeColor="text1"/>
                <w:sz w:val="18"/>
                <w:szCs w:val="18"/>
                <w:lang w:val="kk-KZ"/>
              </w:rPr>
              <w:t>хабар</w:t>
            </w:r>
            <w:r w:rsidR="00BF127E" w:rsidRPr="003E18D8">
              <w:rPr>
                <w:rFonts w:ascii="Times New Roman" w:hAnsi="Times New Roman" w:cs="Times New Roman"/>
                <w:color w:val="000000" w:themeColor="text1"/>
                <w:sz w:val="18"/>
                <w:szCs w:val="18"/>
                <w:lang w:val="kk-KZ"/>
              </w:rPr>
              <w:t xml:space="preserve">лағаннан </w:t>
            </w:r>
            <w:r w:rsidR="00F45C55" w:rsidRPr="003E18D8">
              <w:rPr>
                <w:rFonts w:ascii="Times New Roman" w:hAnsi="Times New Roman" w:cs="Times New Roman"/>
                <w:color w:val="000000" w:themeColor="text1"/>
                <w:sz w:val="18"/>
                <w:szCs w:val="18"/>
                <w:lang w:val="kk-KZ"/>
              </w:rPr>
              <w:t>кейін</w:t>
            </w:r>
            <w:r w:rsidR="00694514" w:rsidRPr="003E18D8">
              <w:rPr>
                <w:rFonts w:ascii="Times New Roman" w:hAnsi="Times New Roman" w:cs="Times New Roman"/>
                <w:color w:val="000000" w:themeColor="text1"/>
                <w:sz w:val="18"/>
                <w:szCs w:val="18"/>
                <w:lang w:val="kk-KZ"/>
              </w:rPr>
              <w:t xml:space="preserve"> кемінде 3 (үш) жұмыс күнінде</w:t>
            </w:r>
            <w:r w:rsidRPr="003E18D8">
              <w:rPr>
                <w:rFonts w:ascii="Times New Roman" w:hAnsi="Times New Roman" w:cs="Times New Roman"/>
                <w:color w:val="000000" w:themeColor="text1"/>
                <w:sz w:val="18"/>
                <w:szCs w:val="18"/>
                <w:lang w:val="kk-KZ"/>
              </w:rPr>
              <w:t xml:space="preserve"> жүзеге</w:t>
            </w:r>
            <w:r w:rsidR="00A817FC" w:rsidRPr="003E18D8">
              <w:rPr>
                <w:rFonts w:ascii="Times New Roman" w:hAnsi="Times New Roman" w:cs="Times New Roman"/>
                <w:color w:val="000000" w:themeColor="text1"/>
                <w:sz w:val="18"/>
                <w:szCs w:val="18"/>
                <w:lang w:val="kk-KZ"/>
              </w:rPr>
              <w:t xml:space="preserve"> асырылады және бұл әрекет осы ш</w:t>
            </w:r>
            <w:r w:rsidRPr="003E18D8">
              <w:rPr>
                <w:rFonts w:ascii="Times New Roman" w:hAnsi="Times New Roman" w:cs="Times New Roman"/>
                <w:color w:val="000000" w:themeColor="text1"/>
                <w:sz w:val="18"/>
                <w:szCs w:val="18"/>
                <w:lang w:val="kk-KZ"/>
              </w:rPr>
              <w:t xml:space="preserve">арттың қайта жасалуына </w:t>
            </w:r>
            <w:r w:rsidRPr="00C2072E">
              <w:rPr>
                <w:rFonts w:ascii="Times New Roman" w:hAnsi="Times New Roman" w:cs="Times New Roman"/>
                <w:color w:val="000000" w:themeColor="text1"/>
                <w:sz w:val="18"/>
                <w:szCs w:val="18"/>
                <w:lang w:val="kk-KZ"/>
              </w:rPr>
              <w:t>негіз болмайды.</w:t>
            </w:r>
          </w:p>
          <w:p w14:paraId="11D8FB42" w14:textId="77777777" w:rsidR="005918DB" w:rsidRPr="00C2072E" w:rsidRDefault="002140A4" w:rsidP="000E7AA0">
            <w:pPr>
              <w:pStyle w:val="a4"/>
              <w:spacing w:before="0" w:beforeAutospacing="0" w:after="0" w:afterAutospacing="0"/>
              <w:contextualSpacing/>
              <w:jc w:val="both"/>
              <w:rPr>
                <w:color w:val="000000" w:themeColor="text1"/>
                <w:sz w:val="18"/>
                <w:szCs w:val="18"/>
                <w:lang w:val="kk-KZ"/>
              </w:rPr>
            </w:pPr>
            <w:r w:rsidRPr="00C2072E">
              <w:rPr>
                <w:color w:val="000000" w:themeColor="text1"/>
                <w:sz w:val="18"/>
                <w:szCs w:val="18"/>
                <w:lang w:val="kk-KZ"/>
              </w:rPr>
              <w:lastRenderedPageBreak/>
              <w:t>13.</w:t>
            </w:r>
            <w:r w:rsidR="00336451" w:rsidRPr="00C2072E">
              <w:rPr>
                <w:color w:val="000000" w:themeColor="text1"/>
                <w:sz w:val="18"/>
                <w:szCs w:val="18"/>
                <w:lang w:val="kk-KZ"/>
              </w:rPr>
              <w:t xml:space="preserve"> </w:t>
            </w:r>
            <w:r w:rsidR="00056EDD" w:rsidRPr="00C2072E">
              <w:rPr>
                <w:color w:val="000000" w:themeColor="text1"/>
                <w:sz w:val="18"/>
                <w:szCs w:val="18"/>
                <w:lang w:val="kk-KZ"/>
              </w:rPr>
              <w:t>Т</w:t>
            </w:r>
            <w:r w:rsidRPr="00C2072E">
              <w:rPr>
                <w:color w:val="000000" w:themeColor="text1"/>
                <w:sz w:val="18"/>
                <w:szCs w:val="18"/>
                <w:lang w:val="kk-KZ"/>
              </w:rPr>
              <w:t>ұтыну</w:t>
            </w:r>
            <w:r w:rsidR="00056EDD" w:rsidRPr="00C2072E">
              <w:rPr>
                <w:color w:val="000000" w:themeColor="text1"/>
                <w:sz w:val="18"/>
                <w:szCs w:val="18"/>
                <w:lang w:val="kk-KZ"/>
              </w:rPr>
              <w:t>шылар төлемақыны</w:t>
            </w:r>
            <w:r w:rsidR="00A01D19" w:rsidRPr="00C2072E">
              <w:rPr>
                <w:color w:val="000000" w:themeColor="text1"/>
                <w:sz w:val="18"/>
                <w:szCs w:val="18"/>
                <w:lang w:val="kk-KZ"/>
              </w:rPr>
              <w:t xml:space="preserve"> </w:t>
            </w:r>
            <w:r w:rsidR="005918DB" w:rsidRPr="00C2072E">
              <w:rPr>
                <w:color w:val="000000" w:themeColor="text1"/>
                <w:sz w:val="18"/>
                <w:szCs w:val="18"/>
                <w:lang w:val="kk-KZ"/>
              </w:rPr>
              <w:t xml:space="preserve">сатушы жазып берген төлем құжаты негізінде есеп айырысудан кейінгі айдың 25-күнінен кешіктірмей жүргізеді. </w:t>
            </w:r>
          </w:p>
          <w:p w14:paraId="04996CD5" w14:textId="73A81275" w:rsidR="00F11273" w:rsidRPr="00C2072E" w:rsidRDefault="005918DB" w:rsidP="000E7AA0">
            <w:pPr>
              <w:pStyle w:val="a4"/>
              <w:spacing w:before="0" w:beforeAutospacing="0" w:after="0" w:afterAutospacing="0"/>
              <w:contextualSpacing/>
              <w:jc w:val="both"/>
              <w:rPr>
                <w:color w:val="000000" w:themeColor="text1"/>
                <w:sz w:val="18"/>
                <w:szCs w:val="18"/>
                <w:lang w:val="kk-KZ"/>
              </w:rPr>
            </w:pPr>
            <w:r w:rsidRPr="00C2072E">
              <w:rPr>
                <w:color w:val="000000" w:themeColor="text1"/>
                <w:sz w:val="18"/>
                <w:szCs w:val="18"/>
                <w:lang w:val="kk-KZ"/>
              </w:rPr>
              <w:t>Есептік кезең бір күнтізбелік айды құрайды.</w:t>
            </w:r>
          </w:p>
          <w:p w14:paraId="42200C47" w14:textId="56BCE0C8" w:rsidR="00242DB4" w:rsidRPr="00C2072E" w:rsidRDefault="002140A4" w:rsidP="0065448C">
            <w:pPr>
              <w:pStyle w:val="a4"/>
              <w:spacing w:before="0" w:beforeAutospacing="0" w:after="0" w:afterAutospacing="0"/>
              <w:contextualSpacing/>
              <w:jc w:val="both"/>
              <w:rPr>
                <w:color w:val="000000" w:themeColor="text1"/>
                <w:sz w:val="18"/>
                <w:szCs w:val="18"/>
                <w:lang w:val="kk-KZ"/>
              </w:rPr>
            </w:pPr>
            <w:r w:rsidRPr="00C2072E">
              <w:rPr>
                <w:color w:val="000000" w:themeColor="text1"/>
                <w:sz w:val="18"/>
                <w:szCs w:val="18"/>
                <w:lang w:val="kk-KZ"/>
              </w:rPr>
              <w:t xml:space="preserve"> 14.</w:t>
            </w:r>
            <w:r w:rsidR="00242DB4" w:rsidRPr="00C2072E">
              <w:rPr>
                <w:color w:val="000000" w:themeColor="text1"/>
                <w:sz w:val="18"/>
                <w:szCs w:val="18"/>
                <w:lang w:val="kk-KZ"/>
              </w:rPr>
              <w:t xml:space="preserve">Электр энергиясы үшін төлемақыны </w:t>
            </w:r>
            <w:r w:rsidR="00F176AB" w:rsidRPr="00C2072E">
              <w:rPr>
                <w:color w:val="000000" w:themeColor="text1"/>
                <w:sz w:val="18"/>
                <w:szCs w:val="18"/>
                <w:lang w:val="kk-KZ"/>
              </w:rPr>
              <w:t>келісім-ш</w:t>
            </w:r>
            <w:r w:rsidR="00242DB4" w:rsidRPr="00C2072E">
              <w:rPr>
                <w:color w:val="000000" w:themeColor="text1"/>
                <w:sz w:val="18"/>
                <w:szCs w:val="18"/>
                <w:lang w:val="kk-KZ"/>
              </w:rPr>
              <w:t xml:space="preserve">арттың </w:t>
            </w:r>
            <w:r w:rsidR="00F176AB" w:rsidRPr="00C2072E">
              <w:rPr>
                <w:color w:val="000000" w:themeColor="text1"/>
                <w:sz w:val="18"/>
                <w:szCs w:val="18"/>
                <w:lang w:val="kk-KZ"/>
              </w:rPr>
              <w:t xml:space="preserve"> </w:t>
            </w:r>
            <w:r w:rsidR="00242DB4" w:rsidRPr="00C2072E">
              <w:rPr>
                <w:color w:val="000000" w:themeColor="text1"/>
                <w:sz w:val="18"/>
                <w:szCs w:val="18"/>
                <w:lang w:val="kk-KZ"/>
              </w:rPr>
              <w:t>13- тармағындағы көрсетілген м</w:t>
            </w:r>
            <w:r w:rsidR="00056EDD" w:rsidRPr="00C2072E">
              <w:rPr>
                <w:color w:val="000000" w:themeColor="text1"/>
                <w:sz w:val="18"/>
                <w:szCs w:val="18"/>
                <w:lang w:val="kk-KZ"/>
              </w:rPr>
              <w:t>ерзімнен кешіктіріп төлеген Т</w:t>
            </w:r>
            <w:r w:rsidR="00242DB4" w:rsidRPr="00C2072E">
              <w:rPr>
                <w:color w:val="000000" w:themeColor="text1"/>
                <w:sz w:val="18"/>
                <w:szCs w:val="18"/>
                <w:lang w:val="kk-KZ"/>
              </w:rPr>
              <w:t xml:space="preserve">ұтынушы, жеткізушіге кешіктірген әрбір күн үшін осы соманы төлеу күні Қазақстан </w:t>
            </w:r>
            <w:r w:rsidR="00B7496F" w:rsidRPr="00C2072E">
              <w:rPr>
                <w:sz w:val="18"/>
                <w:szCs w:val="18"/>
                <w:lang w:val="kk-KZ"/>
              </w:rPr>
              <w:t>Республикасы Ұлттық банкінің қолданыстағы қайта қаржыландыру шамасының 1,5 еселенген мөлшерінде, бірақ негізгі қарыздың сомасынан аспайтын  тұрақсыздық айыбына өсім төлейді</w:t>
            </w:r>
            <w:r w:rsidR="00B7496F" w:rsidRPr="00C2072E">
              <w:rPr>
                <w:color w:val="000000" w:themeColor="text1"/>
                <w:sz w:val="18"/>
                <w:szCs w:val="18"/>
                <w:lang w:val="kk-KZ"/>
              </w:rPr>
              <w:t xml:space="preserve"> </w:t>
            </w:r>
            <w:r w:rsidR="00AB3447" w:rsidRPr="00C2072E">
              <w:rPr>
                <w:color w:val="000000" w:themeColor="text1"/>
                <w:sz w:val="18"/>
                <w:szCs w:val="18"/>
                <w:lang w:val="kk-KZ"/>
              </w:rPr>
              <w:t>.</w:t>
            </w:r>
            <w:r w:rsidR="00242DB4" w:rsidRPr="00C2072E">
              <w:rPr>
                <w:color w:val="000000" w:themeColor="text1"/>
                <w:sz w:val="18"/>
                <w:szCs w:val="18"/>
                <w:lang w:val="kk-KZ"/>
              </w:rPr>
              <w:t xml:space="preserve">  </w:t>
            </w:r>
          </w:p>
          <w:p w14:paraId="6283D44F" w14:textId="77777777" w:rsidR="002140A4" w:rsidRPr="00C2072E" w:rsidRDefault="002140A4" w:rsidP="0065448C">
            <w:pPr>
              <w:pStyle w:val="a4"/>
              <w:spacing w:before="0" w:beforeAutospacing="0" w:after="0" w:afterAutospacing="0"/>
              <w:contextualSpacing/>
              <w:jc w:val="both"/>
              <w:rPr>
                <w:color w:val="000000" w:themeColor="text1"/>
                <w:sz w:val="18"/>
                <w:szCs w:val="18"/>
                <w:lang w:val="kk-KZ"/>
              </w:rPr>
            </w:pPr>
            <w:r w:rsidRPr="00C2072E">
              <w:rPr>
                <w:color w:val="000000" w:themeColor="text1"/>
                <w:sz w:val="18"/>
                <w:szCs w:val="18"/>
                <w:lang w:val="kk-KZ"/>
              </w:rPr>
              <w:t>Келісімнің 13-тармағында көрсетілген мерзімде төленбеген төлем кешіктіріп төлеу болып саналады.</w:t>
            </w:r>
          </w:p>
          <w:p w14:paraId="7674D6B4" w14:textId="606DAB8D" w:rsidR="00356C33" w:rsidRPr="00C2072E" w:rsidRDefault="003B1BC5" w:rsidP="000E7AA0">
            <w:pPr>
              <w:pStyle w:val="a4"/>
              <w:spacing w:before="0" w:beforeAutospacing="0" w:after="0" w:afterAutospacing="0"/>
              <w:contextualSpacing/>
              <w:jc w:val="both"/>
              <w:rPr>
                <w:color w:val="000000" w:themeColor="text1"/>
                <w:sz w:val="18"/>
                <w:szCs w:val="18"/>
                <w:lang w:val="kk-KZ"/>
              </w:rPr>
            </w:pPr>
            <w:r w:rsidRPr="00C2072E">
              <w:rPr>
                <w:color w:val="000000" w:themeColor="text1"/>
                <w:sz w:val="18"/>
                <w:szCs w:val="18"/>
                <w:lang w:val="kk-KZ"/>
              </w:rPr>
              <w:t>15. Егер Т</w:t>
            </w:r>
            <w:r w:rsidR="002140A4" w:rsidRPr="00C2072E">
              <w:rPr>
                <w:color w:val="000000" w:themeColor="text1"/>
                <w:sz w:val="18"/>
                <w:szCs w:val="18"/>
                <w:lang w:val="kk-KZ"/>
              </w:rPr>
              <w:t xml:space="preserve">ұтынушы </w:t>
            </w:r>
            <w:r w:rsidR="00DC5015" w:rsidRPr="00C2072E">
              <w:rPr>
                <w:color w:val="000000" w:themeColor="text1"/>
                <w:sz w:val="18"/>
                <w:szCs w:val="18"/>
                <w:lang w:val="kk-KZ"/>
              </w:rPr>
              <w:t xml:space="preserve">электрмен жабдықтау шартының талаптарын бұзу </w:t>
            </w:r>
            <w:r w:rsidR="002140A4" w:rsidRPr="00C2072E">
              <w:rPr>
                <w:color w:val="000000" w:themeColor="text1"/>
                <w:sz w:val="18"/>
                <w:szCs w:val="18"/>
                <w:lang w:val="kk-KZ"/>
              </w:rPr>
              <w:t>үшiн</w:t>
            </w:r>
            <w:r w:rsidR="00356C33" w:rsidRPr="00C2072E">
              <w:rPr>
                <w:color w:val="000000" w:themeColor="text1"/>
                <w:sz w:val="18"/>
                <w:szCs w:val="18"/>
                <w:lang w:val="kk-KZ"/>
              </w:rPr>
              <w:t xml:space="preserve"> </w:t>
            </w:r>
            <w:r w:rsidR="002140A4" w:rsidRPr="00C2072E">
              <w:rPr>
                <w:color w:val="000000" w:themeColor="text1"/>
                <w:sz w:val="18"/>
                <w:szCs w:val="18"/>
                <w:lang w:val="kk-KZ"/>
              </w:rPr>
              <w:t xml:space="preserve">ажыратылса, онда </w:t>
            </w:r>
            <w:r w:rsidR="00F32419" w:rsidRPr="00C2072E">
              <w:rPr>
                <w:color w:val="000000" w:themeColor="text1"/>
                <w:sz w:val="18"/>
                <w:szCs w:val="18"/>
                <w:lang w:val="kk-KZ"/>
              </w:rPr>
              <w:t>оны</w:t>
            </w:r>
            <w:r w:rsidR="001B1D89" w:rsidRPr="00C2072E">
              <w:rPr>
                <w:color w:val="000000" w:themeColor="text1"/>
                <w:sz w:val="18"/>
                <w:szCs w:val="18"/>
                <w:lang w:val="kk-KZ"/>
              </w:rPr>
              <w:t xml:space="preserve"> </w:t>
            </w:r>
            <w:r w:rsidR="00356C33" w:rsidRPr="00C2072E">
              <w:rPr>
                <w:color w:val="000000" w:themeColor="text1"/>
                <w:sz w:val="18"/>
                <w:szCs w:val="18"/>
                <w:lang w:val="kk-KZ"/>
              </w:rPr>
              <w:t xml:space="preserve">қайта </w:t>
            </w:r>
            <w:r w:rsidR="00F32419" w:rsidRPr="00C2072E">
              <w:rPr>
                <w:color w:val="000000" w:themeColor="text1"/>
                <w:sz w:val="18"/>
                <w:szCs w:val="18"/>
                <w:lang w:val="kk-KZ"/>
              </w:rPr>
              <w:t>қосу</w:t>
            </w:r>
            <w:r w:rsidR="00356C33" w:rsidRPr="00C2072E">
              <w:rPr>
                <w:color w:val="000000" w:themeColor="text1"/>
                <w:sz w:val="18"/>
                <w:szCs w:val="18"/>
                <w:lang w:val="kk-KZ"/>
              </w:rPr>
              <w:t xml:space="preserve"> жұмыстары </w:t>
            </w:r>
            <w:r w:rsidR="00AB3447" w:rsidRPr="00C2072E">
              <w:rPr>
                <w:color w:val="000000" w:themeColor="text1"/>
                <w:sz w:val="18"/>
                <w:szCs w:val="18"/>
                <w:lang w:val="kk-KZ"/>
              </w:rPr>
              <w:t xml:space="preserve"> </w:t>
            </w:r>
            <w:r w:rsidR="00DC5015" w:rsidRPr="00C2072E">
              <w:rPr>
                <w:color w:val="000000" w:themeColor="text1"/>
                <w:sz w:val="18"/>
                <w:szCs w:val="18"/>
                <w:lang w:val="kk-KZ"/>
              </w:rPr>
              <w:t>тұтынушы жолсызықты жоюды және қосылу үшін қызметті төлеуді растайтын құжаттарды қоса бере отырып, өтініш білдіргеннен кейін</w:t>
            </w:r>
            <w:r w:rsidR="00AB3447" w:rsidRPr="00C2072E">
              <w:rPr>
                <w:color w:val="000000" w:themeColor="text1"/>
                <w:sz w:val="18"/>
                <w:szCs w:val="18"/>
                <w:lang w:val="kk-KZ"/>
              </w:rPr>
              <w:t xml:space="preserve"> </w:t>
            </w:r>
            <w:r w:rsidR="00DC5015" w:rsidRPr="00C2072E">
              <w:rPr>
                <w:color w:val="000000" w:themeColor="text1"/>
                <w:sz w:val="18"/>
                <w:szCs w:val="18"/>
                <w:lang w:val="kk-KZ"/>
              </w:rPr>
              <w:t>1</w:t>
            </w:r>
            <w:r w:rsidR="00AB3447" w:rsidRPr="00C2072E">
              <w:rPr>
                <w:color w:val="000000" w:themeColor="text1"/>
                <w:sz w:val="18"/>
                <w:szCs w:val="18"/>
                <w:lang w:val="kk-KZ"/>
              </w:rPr>
              <w:t xml:space="preserve"> жұмыс күнінен аспайтын мерзім ішінде энергия тасымалдаушы</w:t>
            </w:r>
            <w:r w:rsidR="00694514" w:rsidRPr="00C2072E">
              <w:rPr>
                <w:color w:val="000000" w:themeColor="text1"/>
                <w:sz w:val="18"/>
                <w:szCs w:val="18"/>
                <w:lang w:val="kk-KZ"/>
              </w:rPr>
              <w:t xml:space="preserve"> </w:t>
            </w:r>
            <w:r w:rsidR="00AB3447" w:rsidRPr="00C2072E">
              <w:rPr>
                <w:color w:val="000000" w:themeColor="text1"/>
                <w:sz w:val="18"/>
                <w:szCs w:val="18"/>
                <w:lang w:val="kk-KZ"/>
              </w:rPr>
              <w:t>(</w:t>
            </w:r>
            <w:r w:rsidR="00DC5015" w:rsidRPr="00C2072E">
              <w:rPr>
                <w:color w:val="000000" w:themeColor="text1"/>
                <w:sz w:val="18"/>
                <w:szCs w:val="18"/>
                <w:lang w:val="kk-KZ"/>
              </w:rPr>
              <w:t>энергия өндіруші</w:t>
            </w:r>
            <w:r w:rsidR="00AB3447" w:rsidRPr="00C2072E">
              <w:rPr>
                <w:color w:val="000000" w:themeColor="text1"/>
                <w:sz w:val="18"/>
                <w:szCs w:val="18"/>
                <w:lang w:val="kk-KZ"/>
              </w:rPr>
              <w:t xml:space="preserve">) мекеме </w:t>
            </w:r>
            <w:r w:rsidR="00F176AB" w:rsidRPr="00C2072E">
              <w:rPr>
                <w:color w:val="000000" w:themeColor="text1"/>
                <w:sz w:val="18"/>
                <w:szCs w:val="18"/>
                <w:lang w:val="kk-KZ"/>
              </w:rPr>
              <w:t xml:space="preserve">арқылы </w:t>
            </w:r>
            <w:r w:rsidR="00AB3447" w:rsidRPr="00C2072E">
              <w:rPr>
                <w:color w:val="000000" w:themeColor="text1"/>
                <w:sz w:val="18"/>
                <w:szCs w:val="18"/>
                <w:lang w:val="kk-KZ"/>
              </w:rPr>
              <w:t>жүзеге асыр</w:t>
            </w:r>
            <w:r w:rsidR="00F176AB" w:rsidRPr="00C2072E">
              <w:rPr>
                <w:color w:val="000000" w:themeColor="text1"/>
                <w:sz w:val="18"/>
                <w:szCs w:val="18"/>
                <w:lang w:val="kk-KZ"/>
              </w:rPr>
              <w:t>ыл</w:t>
            </w:r>
            <w:r w:rsidR="00AB3447" w:rsidRPr="00C2072E">
              <w:rPr>
                <w:color w:val="000000" w:themeColor="text1"/>
                <w:sz w:val="18"/>
                <w:szCs w:val="18"/>
                <w:lang w:val="kk-KZ"/>
              </w:rPr>
              <w:t>ады.</w:t>
            </w:r>
            <w:r w:rsidR="002140A4" w:rsidRPr="00C2072E">
              <w:rPr>
                <w:color w:val="000000" w:themeColor="text1"/>
                <w:sz w:val="18"/>
                <w:szCs w:val="18"/>
                <w:lang w:val="kk-KZ"/>
              </w:rPr>
              <w:t xml:space="preserve"> </w:t>
            </w:r>
          </w:p>
          <w:p w14:paraId="66CEA88B" w14:textId="739858DC" w:rsidR="00982F48" w:rsidRPr="00C2072E" w:rsidRDefault="00694514" w:rsidP="00855582">
            <w:pPr>
              <w:tabs>
                <w:tab w:val="left" w:pos="0"/>
              </w:tabs>
              <w:ind w:firstLine="205"/>
              <w:contextualSpacing/>
              <w:jc w:val="both"/>
              <w:rPr>
                <w:rFonts w:ascii="Times New Roman" w:hAnsi="Times New Roman" w:cs="Times New Roman"/>
                <w:color w:val="000000" w:themeColor="text1"/>
                <w:sz w:val="18"/>
                <w:szCs w:val="18"/>
                <w:lang w:val="kk-KZ"/>
              </w:rPr>
            </w:pPr>
            <w:r w:rsidRPr="00C2072E">
              <w:rPr>
                <w:rFonts w:ascii="Times New Roman" w:hAnsi="Times New Roman" w:cs="Times New Roman"/>
                <w:color w:val="000000" w:themeColor="text1"/>
                <w:sz w:val="18"/>
                <w:szCs w:val="18"/>
                <w:lang w:val="kk-KZ"/>
              </w:rPr>
              <w:t>Сатушы</w:t>
            </w:r>
            <w:r w:rsidR="002140A4" w:rsidRPr="00C2072E">
              <w:rPr>
                <w:rFonts w:ascii="Times New Roman" w:hAnsi="Times New Roman" w:cs="Times New Roman"/>
                <w:color w:val="000000" w:themeColor="text1"/>
                <w:sz w:val="18"/>
                <w:szCs w:val="18"/>
                <w:lang w:val="kk-KZ"/>
              </w:rPr>
              <w:t xml:space="preserve"> электр энергияны беруді тоқтатқаннан кейін, </w:t>
            </w:r>
            <w:r w:rsidR="00356C33" w:rsidRPr="00C2072E">
              <w:rPr>
                <w:rFonts w:ascii="Times New Roman" w:hAnsi="Times New Roman" w:cs="Times New Roman"/>
                <w:color w:val="000000" w:themeColor="text1"/>
                <w:sz w:val="18"/>
                <w:szCs w:val="18"/>
                <w:lang w:val="kk-KZ"/>
              </w:rPr>
              <w:t>Тұтынушы ө</w:t>
            </w:r>
            <w:r w:rsidR="002140A4" w:rsidRPr="00C2072E">
              <w:rPr>
                <w:rFonts w:ascii="Times New Roman" w:hAnsi="Times New Roman" w:cs="Times New Roman"/>
                <w:color w:val="000000" w:themeColor="text1"/>
                <w:sz w:val="18"/>
                <w:szCs w:val="18"/>
                <w:lang w:val="kk-KZ"/>
              </w:rPr>
              <w:t>з</w:t>
            </w:r>
            <w:r w:rsidR="00302ED9" w:rsidRPr="00C2072E">
              <w:rPr>
                <w:rFonts w:ascii="Times New Roman" w:hAnsi="Times New Roman" w:cs="Times New Roman"/>
                <w:color w:val="000000" w:themeColor="text1"/>
                <w:sz w:val="18"/>
                <w:szCs w:val="18"/>
                <w:lang w:val="kk-KZ"/>
              </w:rPr>
              <w:t>дігінен</w:t>
            </w:r>
            <w:r w:rsidR="002140A4" w:rsidRPr="00C2072E">
              <w:rPr>
                <w:rFonts w:ascii="Times New Roman" w:hAnsi="Times New Roman" w:cs="Times New Roman"/>
                <w:color w:val="000000" w:themeColor="text1"/>
                <w:sz w:val="18"/>
                <w:szCs w:val="18"/>
                <w:lang w:val="kk-KZ"/>
              </w:rPr>
              <w:t xml:space="preserve"> электр таратушы мекеменің торабына қосылып алатын болса,   </w:t>
            </w:r>
            <w:r w:rsidR="00855582" w:rsidRPr="00C2072E">
              <w:rPr>
                <w:rFonts w:ascii="Times New Roman" w:hAnsi="Times New Roman" w:cs="Times New Roman"/>
                <w:color w:val="000000" w:themeColor="text1"/>
                <w:sz w:val="18"/>
                <w:szCs w:val="18"/>
                <w:lang w:val="kk-KZ"/>
              </w:rPr>
              <w:t>т</w:t>
            </w:r>
            <w:r w:rsidR="002140A4" w:rsidRPr="00C2072E">
              <w:rPr>
                <w:rFonts w:ascii="Times New Roman" w:hAnsi="Times New Roman" w:cs="Times New Roman"/>
                <w:color w:val="000000" w:themeColor="text1"/>
                <w:sz w:val="18"/>
                <w:szCs w:val="18"/>
                <w:lang w:val="kk-KZ"/>
              </w:rPr>
              <w:t>ұтынушы</w:t>
            </w:r>
            <w:r w:rsidR="00356C33" w:rsidRPr="00C2072E">
              <w:rPr>
                <w:rFonts w:ascii="Times New Roman" w:hAnsi="Times New Roman" w:cs="Times New Roman"/>
                <w:color w:val="000000" w:themeColor="text1"/>
                <w:sz w:val="18"/>
                <w:szCs w:val="18"/>
                <w:lang w:val="kk-KZ"/>
              </w:rPr>
              <w:t>ның</w:t>
            </w:r>
            <w:r w:rsidR="002140A4" w:rsidRPr="00C2072E">
              <w:rPr>
                <w:rFonts w:ascii="Times New Roman" w:hAnsi="Times New Roman" w:cs="Times New Roman"/>
                <w:color w:val="000000" w:themeColor="text1"/>
                <w:sz w:val="18"/>
                <w:szCs w:val="18"/>
                <w:lang w:val="kk-KZ"/>
              </w:rPr>
              <w:t xml:space="preserve"> электр жарығынан </w:t>
            </w:r>
            <w:r w:rsidR="00BD7141" w:rsidRPr="00C2072E">
              <w:rPr>
                <w:rFonts w:ascii="Times New Roman" w:hAnsi="Times New Roman" w:cs="Times New Roman"/>
                <w:color w:val="000000" w:themeColor="text1"/>
                <w:sz w:val="18"/>
                <w:szCs w:val="18"/>
                <w:lang w:val="kk-KZ"/>
              </w:rPr>
              <w:t xml:space="preserve">ажыратылуы </w:t>
            </w:r>
            <w:r w:rsidR="00356C33" w:rsidRPr="00C2072E">
              <w:rPr>
                <w:rFonts w:ascii="Times New Roman" w:hAnsi="Times New Roman" w:cs="Times New Roman"/>
                <w:color w:val="000000" w:themeColor="text1"/>
                <w:sz w:val="18"/>
                <w:szCs w:val="18"/>
                <w:lang w:val="kk-KZ"/>
              </w:rPr>
              <w:t>алдын-ала ескертусіз</w:t>
            </w:r>
            <w:r w:rsidR="002140A4" w:rsidRPr="00C2072E">
              <w:rPr>
                <w:rFonts w:ascii="Times New Roman" w:hAnsi="Times New Roman" w:cs="Times New Roman"/>
                <w:color w:val="000000" w:themeColor="text1"/>
                <w:sz w:val="18"/>
                <w:szCs w:val="18"/>
                <w:lang w:val="kk-KZ"/>
              </w:rPr>
              <w:t xml:space="preserve"> </w:t>
            </w:r>
            <w:r w:rsidR="00BD7141" w:rsidRPr="00C2072E">
              <w:rPr>
                <w:rFonts w:ascii="Times New Roman" w:hAnsi="Times New Roman" w:cs="Times New Roman"/>
                <w:color w:val="000000" w:themeColor="text1"/>
                <w:sz w:val="18"/>
                <w:szCs w:val="18"/>
                <w:lang w:val="kk-KZ"/>
              </w:rPr>
              <w:t>жүзеге асырылады</w:t>
            </w:r>
            <w:r w:rsidR="002140A4" w:rsidRPr="00C2072E">
              <w:rPr>
                <w:rFonts w:ascii="Times New Roman" w:hAnsi="Times New Roman" w:cs="Times New Roman"/>
                <w:color w:val="000000" w:themeColor="text1"/>
                <w:sz w:val="18"/>
                <w:szCs w:val="18"/>
                <w:lang w:val="kk-KZ"/>
              </w:rPr>
              <w:t>.</w:t>
            </w:r>
          </w:p>
          <w:p w14:paraId="2124CED7" w14:textId="2EED98A4" w:rsidR="00982F48" w:rsidRPr="00C2072E" w:rsidRDefault="002140A4" w:rsidP="00694514">
            <w:pPr>
              <w:pStyle w:val="a4"/>
              <w:spacing w:before="0" w:beforeAutospacing="0" w:after="0" w:afterAutospacing="0"/>
              <w:contextualSpacing/>
              <w:jc w:val="both"/>
              <w:rPr>
                <w:color w:val="000000" w:themeColor="text1"/>
                <w:sz w:val="18"/>
                <w:szCs w:val="18"/>
                <w:lang w:val="kk-KZ"/>
              </w:rPr>
            </w:pPr>
            <w:r w:rsidRPr="00C2072E">
              <w:rPr>
                <w:color w:val="000000" w:themeColor="text1"/>
                <w:sz w:val="18"/>
                <w:szCs w:val="18"/>
                <w:lang w:val="kk-KZ"/>
              </w:rPr>
              <w:t xml:space="preserve">16. </w:t>
            </w:r>
            <w:r w:rsidR="00324F11" w:rsidRPr="00C2072E">
              <w:rPr>
                <w:color w:val="000000" w:themeColor="text1"/>
                <w:sz w:val="18"/>
                <w:szCs w:val="18"/>
                <w:lang w:val="kk-KZ"/>
              </w:rPr>
              <w:t xml:space="preserve"> </w:t>
            </w:r>
            <w:r w:rsidR="00E07FEE" w:rsidRPr="00C2072E">
              <w:rPr>
                <w:color w:val="000000" w:themeColor="text1"/>
                <w:sz w:val="18"/>
                <w:szCs w:val="18"/>
                <w:lang w:val="kk-KZ"/>
              </w:rPr>
              <w:t>Коммерциялық есепеуіш құралының  автоматта</w:t>
            </w:r>
            <w:r w:rsidR="003B1BC5" w:rsidRPr="00C2072E">
              <w:rPr>
                <w:color w:val="000000" w:themeColor="text1"/>
                <w:sz w:val="18"/>
                <w:szCs w:val="18"/>
                <w:lang w:val="kk-KZ"/>
              </w:rPr>
              <w:t>ндырылған жүйесін пайдаланатын Т</w:t>
            </w:r>
            <w:r w:rsidR="00E07FEE" w:rsidRPr="00C2072E">
              <w:rPr>
                <w:color w:val="000000" w:themeColor="text1"/>
                <w:sz w:val="18"/>
                <w:szCs w:val="18"/>
                <w:lang w:val="kk-KZ"/>
              </w:rPr>
              <w:t>ұтынушылардан басқа, электр энергияны тұрмыстық мақсатқа жұмсайтын  тұтынушы</w:t>
            </w:r>
            <w:r w:rsidR="008475BC" w:rsidRPr="00C2072E">
              <w:rPr>
                <w:color w:val="000000" w:themeColor="text1"/>
                <w:sz w:val="18"/>
                <w:szCs w:val="18"/>
                <w:lang w:val="kk-KZ"/>
              </w:rPr>
              <w:t>,</w:t>
            </w:r>
            <w:r w:rsidR="00E07FEE" w:rsidRPr="00C2072E">
              <w:rPr>
                <w:color w:val="000000" w:themeColor="text1"/>
                <w:sz w:val="18"/>
                <w:szCs w:val="18"/>
                <w:lang w:val="kk-KZ"/>
              </w:rPr>
              <w:t xml:space="preserve"> төлем ақыны, оның ішінде ҒОМ үшін де</w:t>
            </w:r>
            <w:r w:rsidR="00DC5015" w:rsidRPr="00C2072E">
              <w:rPr>
                <w:color w:val="000000" w:themeColor="text1"/>
                <w:sz w:val="18"/>
                <w:szCs w:val="18"/>
                <w:lang w:val="kk-KZ"/>
              </w:rPr>
              <w:t>,</w:t>
            </w:r>
            <w:r w:rsidR="00E07FEE" w:rsidRPr="00C2072E">
              <w:rPr>
                <w:color w:val="000000" w:themeColor="text1"/>
                <w:sz w:val="18"/>
                <w:szCs w:val="18"/>
                <w:lang w:val="kk-KZ"/>
              </w:rPr>
              <w:t xml:space="preserve"> коммерциялық есептеу құралдарының нақты көрсеткі</w:t>
            </w:r>
            <w:r w:rsidR="008475BC" w:rsidRPr="00C2072E">
              <w:rPr>
                <w:color w:val="000000" w:themeColor="text1"/>
                <w:sz w:val="18"/>
                <w:szCs w:val="18"/>
                <w:lang w:val="kk-KZ"/>
              </w:rPr>
              <w:t>штерінің негізінде есепте</w:t>
            </w:r>
            <w:r w:rsidR="00DC5015" w:rsidRPr="00C2072E">
              <w:rPr>
                <w:color w:val="000000" w:themeColor="text1"/>
                <w:sz w:val="18"/>
                <w:szCs w:val="18"/>
                <w:lang w:val="kk-KZ"/>
              </w:rPr>
              <w:t>лген</w:t>
            </w:r>
            <w:r w:rsidR="00E07FEE" w:rsidRPr="00C2072E">
              <w:rPr>
                <w:color w:val="000000" w:themeColor="text1"/>
                <w:sz w:val="18"/>
                <w:szCs w:val="18"/>
                <w:lang w:val="kk-KZ"/>
              </w:rPr>
              <w:t xml:space="preserve"> төлем құжаты арқылы төлейді. </w:t>
            </w:r>
          </w:p>
          <w:p w14:paraId="6C0591EF" w14:textId="77777777" w:rsidR="009F6796" w:rsidRPr="00C2072E" w:rsidRDefault="009F6796" w:rsidP="00694514">
            <w:pPr>
              <w:pStyle w:val="a4"/>
              <w:spacing w:before="0" w:beforeAutospacing="0" w:after="0" w:afterAutospacing="0"/>
              <w:contextualSpacing/>
              <w:jc w:val="both"/>
              <w:rPr>
                <w:color w:val="000000" w:themeColor="text1"/>
                <w:sz w:val="18"/>
                <w:szCs w:val="18"/>
                <w:lang w:val="kk-KZ"/>
              </w:rPr>
            </w:pPr>
          </w:p>
          <w:p w14:paraId="50E96BBC" w14:textId="77777777" w:rsidR="009F6796" w:rsidRPr="00C2072E" w:rsidRDefault="009F6796" w:rsidP="009F6796">
            <w:pPr>
              <w:tabs>
                <w:tab w:val="left" w:pos="0"/>
              </w:tabs>
              <w:ind w:firstLine="360"/>
              <w:contextualSpacing/>
              <w:jc w:val="both"/>
              <w:rPr>
                <w:rFonts w:ascii="Times New Roman" w:hAnsi="Times New Roman" w:cs="Times New Roman"/>
                <w:color w:val="000000" w:themeColor="text1"/>
                <w:sz w:val="18"/>
                <w:szCs w:val="18"/>
                <w:lang w:val="kk-KZ"/>
              </w:rPr>
            </w:pPr>
            <w:r w:rsidRPr="00C2072E">
              <w:rPr>
                <w:rFonts w:ascii="Times New Roman" w:hAnsi="Times New Roman" w:cs="Times New Roman"/>
                <w:color w:val="000000" w:themeColor="text1"/>
                <w:sz w:val="18"/>
                <w:szCs w:val="18"/>
                <w:lang w:val="kk-KZ"/>
              </w:rPr>
              <w:t xml:space="preserve">Тұтынушылар төлем құжаттарын пошта байланысы, интернет-ресурс, энергиямен жабдықтаушы ұйымның персоналы немесе бірыңғай есеп айырысу ұйымы арқылы алады. </w:t>
            </w:r>
          </w:p>
          <w:p w14:paraId="5C52E310" w14:textId="19579B31" w:rsidR="009F6796" w:rsidRPr="00C2072E" w:rsidRDefault="009F6796" w:rsidP="009F6796">
            <w:pPr>
              <w:tabs>
                <w:tab w:val="left" w:pos="0"/>
              </w:tabs>
              <w:ind w:firstLine="360"/>
              <w:contextualSpacing/>
              <w:jc w:val="both"/>
              <w:rPr>
                <w:rFonts w:ascii="Times New Roman" w:hAnsi="Times New Roman" w:cs="Times New Roman"/>
                <w:color w:val="000000" w:themeColor="text1"/>
                <w:sz w:val="18"/>
                <w:szCs w:val="18"/>
                <w:lang w:val="kk-KZ"/>
              </w:rPr>
            </w:pPr>
            <w:r w:rsidRPr="00C2072E">
              <w:rPr>
                <w:rFonts w:ascii="Times New Roman" w:hAnsi="Times New Roman" w:cs="Times New Roman"/>
                <w:color w:val="000000" w:themeColor="text1"/>
                <w:sz w:val="18"/>
                <w:szCs w:val="18"/>
                <w:lang w:val="kk-KZ"/>
              </w:rPr>
              <w:t>Осы Шарттың акцептінде тұтынушының жазбаша келісімі болған жағдайда, төлем құжаттарын және берешектердің болуы туралы хабарламаларды интернет-ресурс немесе бірыңғай есеп айырысу ұйымы арқылы ғана алуға жол беріледі.</w:t>
            </w:r>
          </w:p>
          <w:p w14:paraId="31B46D96" w14:textId="3313026C" w:rsidR="003E18D8" w:rsidRPr="00C2072E" w:rsidRDefault="00E07FEE" w:rsidP="007A5C74">
            <w:pPr>
              <w:pStyle w:val="HTML"/>
              <w:shd w:val="clear" w:color="auto" w:fill="FFFFFF"/>
              <w:contextualSpacing/>
              <w:jc w:val="both"/>
              <w:rPr>
                <w:color w:val="000000" w:themeColor="text1"/>
                <w:sz w:val="18"/>
                <w:szCs w:val="18"/>
                <w:lang w:val="kk-KZ"/>
              </w:rPr>
            </w:pPr>
            <w:r w:rsidRPr="00C2072E">
              <w:rPr>
                <w:rFonts w:ascii="Times New Roman" w:hAnsi="Times New Roman" w:cs="Times New Roman"/>
                <w:color w:val="000000" w:themeColor="text1"/>
                <w:sz w:val="18"/>
                <w:szCs w:val="18"/>
                <w:lang w:val="kk-KZ"/>
              </w:rPr>
              <w:t>17</w:t>
            </w:r>
            <w:r w:rsidRPr="00C2072E">
              <w:rPr>
                <w:rFonts w:ascii="Times New Roman" w:hAnsi="Times New Roman" w:cs="Times New Roman"/>
                <w:b/>
                <w:color w:val="000000" w:themeColor="text1"/>
                <w:sz w:val="18"/>
                <w:szCs w:val="18"/>
                <w:lang w:val="kk-KZ"/>
              </w:rPr>
              <w:t xml:space="preserve">. </w:t>
            </w:r>
            <w:r w:rsidR="007A5C74" w:rsidRPr="007A5C74">
              <w:rPr>
                <w:rFonts w:ascii="Times New Roman" w:hAnsi="Times New Roman" w:cs="Times New Roman"/>
                <w:color w:val="000000" w:themeColor="text1"/>
                <w:sz w:val="18"/>
                <w:szCs w:val="18"/>
                <w:lang w:val="kk-KZ"/>
              </w:rPr>
              <w:t>Электр энергиясын коммерциялық есепке алу аспабын электр желісінің теңгерімдік тиесілік шекарасынан тыс орнатқан жағдайда, электр желісінің теңгерімдік тиесілік шекарасынан электр энергиясының коммерциялық есепке алу құралдарын орнатқан жерге дейінгі учаскедегі электр энергиясының шығындары шарт негізінде теңгерімінде желінің көрсетілген учаскесі тұрған иегердің меншігіне жатқызылады және Тұтынушының келісімі бойынша энергия беруші (энергия өндіруші) ұйымның есептік жолымен анықталады.</w:t>
            </w:r>
          </w:p>
          <w:p w14:paraId="502D3197" w14:textId="77777777" w:rsidR="009F6796" w:rsidRPr="00C2072E" w:rsidRDefault="009F6796" w:rsidP="000E7AA0">
            <w:pPr>
              <w:pStyle w:val="a4"/>
              <w:spacing w:before="0" w:beforeAutospacing="0" w:after="0" w:afterAutospacing="0"/>
              <w:contextualSpacing/>
              <w:jc w:val="both"/>
              <w:rPr>
                <w:color w:val="000000" w:themeColor="text1"/>
                <w:sz w:val="18"/>
                <w:szCs w:val="18"/>
                <w:lang w:val="kk-KZ"/>
              </w:rPr>
            </w:pPr>
          </w:p>
          <w:p w14:paraId="41536107" w14:textId="77777777" w:rsidR="002140A4" w:rsidRPr="00C2072E" w:rsidRDefault="002140A4" w:rsidP="000E7AA0">
            <w:pPr>
              <w:pStyle w:val="a4"/>
              <w:spacing w:before="0" w:beforeAutospacing="0" w:after="0" w:afterAutospacing="0"/>
              <w:contextualSpacing/>
              <w:jc w:val="both"/>
              <w:rPr>
                <w:color w:val="000000" w:themeColor="text1"/>
                <w:sz w:val="18"/>
                <w:szCs w:val="18"/>
                <w:lang w:val="kk-KZ"/>
              </w:rPr>
            </w:pPr>
            <w:r w:rsidRPr="00C2072E">
              <w:rPr>
                <w:color w:val="000000" w:themeColor="text1"/>
                <w:sz w:val="18"/>
                <w:szCs w:val="18"/>
                <w:lang w:val="kk-KZ"/>
              </w:rPr>
              <w:t>18. Есептеу аспаптарын смарт-картамен қолдануға негiзделген электр энергиясын коммерциялық есепке алудың автоматтандырылған жүйесi болған жағдайда, тұтынылған</w:t>
            </w:r>
            <w:r w:rsidR="005C657A" w:rsidRPr="00C2072E">
              <w:rPr>
                <w:color w:val="000000" w:themeColor="text1"/>
                <w:sz w:val="18"/>
                <w:szCs w:val="18"/>
                <w:lang w:val="kk-KZ"/>
              </w:rPr>
              <w:t xml:space="preserve"> электр энергиясы үшiн төлемдi Т</w:t>
            </w:r>
            <w:r w:rsidRPr="00C2072E">
              <w:rPr>
                <w:color w:val="000000" w:themeColor="text1"/>
                <w:sz w:val="18"/>
                <w:szCs w:val="18"/>
                <w:lang w:val="kk-KZ"/>
              </w:rPr>
              <w:t>ұтынушы өзi бе</w:t>
            </w:r>
            <w:r w:rsidR="005C657A" w:rsidRPr="00C2072E">
              <w:rPr>
                <w:color w:val="000000" w:themeColor="text1"/>
                <w:sz w:val="18"/>
                <w:szCs w:val="18"/>
                <w:lang w:val="kk-KZ"/>
              </w:rPr>
              <w:t>лгiлеген көлемде</w:t>
            </w:r>
            <w:r w:rsidR="00F176AB" w:rsidRPr="00C2072E">
              <w:rPr>
                <w:color w:val="000000" w:themeColor="text1"/>
                <w:sz w:val="18"/>
                <w:szCs w:val="18"/>
                <w:lang w:val="kk-KZ"/>
              </w:rPr>
              <w:t>,</w:t>
            </w:r>
            <w:r w:rsidR="005C657A" w:rsidRPr="00C2072E">
              <w:rPr>
                <w:color w:val="000000" w:themeColor="text1"/>
                <w:sz w:val="18"/>
                <w:szCs w:val="18"/>
                <w:lang w:val="kk-KZ"/>
              </w:rPr>
              <w:t xml:space="preserve"> төлем құжаты</w:t>
            </w:r>
            <w:r w:rsidR="00F176AB" w:rsidRPr="00C2072E">
              <w:rPr>
                <w:color w:val="000000" w:themeColor="text1"/>
                <w:sz w:val="18"/>
                <w:szCs w:val="18"/>
                <w:lang w:val="kk-KZ"/>
              </w:rPr>
              <w:t xml:space="preserve"> тапсырылмастан</w:t>
            </w:r>
            <w:r w:rsidR="005C657A" w:rsidRPr="00C2072E">
              <w:rPr>
                <w:color w:val="000000" w:themeColor="text1"/>
                <w:sz w:val="18"/>
                <w:szCs w:val="18"/>
                <w:lang w:val="kk-KZ"/>
              </w:rPr>
              <w:t xml:space="preserve"> </w:t>
            </w:r>
            <w:r w:rsidRPr="00C2072E">
              <w:rPr>
                <w:color w:val="000000" w:themeColor="text1"/>
                <w:sz w:val="18"/>
                <w:szCs w:val="18"/>
                <w:lang w:val="kk-KZ"/>
              </w:rPr>
              <w:t>жүргiзедi.</w:t>
            </w:r>
          </w:p>
          <w:p w14:paraId="7D5BC18B" w14:textId="77777777" w:rsidR="00A856D0" w:rsidRPr="00C2072E" w:rsidRDefault="00A856D0" w:rsidP="00D56222">
            <w:pPr>
              <w:pStyle w:val="a4"/>
              <w:spacing w:before="0" w:beforeAutospacing="0" w:after="0" w:afterAutospacing="0"/>
              <w:contextualSpacing/>
              <w:jc w:val="both"/>
              <w:rPr>
                <w:b/>
                <w:bCs/>
                <w:color w:val="000000" w:themeColor="text1"/>
                <w:sz w:val="18"/>
                <w:szCs w:val="18"/>
                <w:lang w:val="kk-KZ"/>
              </w:rPr>
            </w:pPr>
          </w:p>
          <w:p w14:paraId="368EEC55" w14:textId="77777777" w:rsidR="002140A4" w:rsidRPr="00C2072E" w:rsidRDefault="002140A4" w:rsidP="00D56222">
            <w:pPr>
              <w:pStyle w:val="a4"/>
              <w:spacing w:before="0" w:beforeAutospacing="0" w:after="0" w:afterAutospacing="0"/>
              <w:contextualSpacing/>
              <w:jc w:val="both"/>
              <w:rPr>
                <w:b/>
                <w:bCs/>
                <w:color w:val="000000" w:themeColor="text1"/>
                <w:sz w:val="18"/>
                <w:szCs w:val="18"/>
                <w:lang w:val="kk-KZ"/>
              </w:rPr>
            </w:pPr>
            <w:r w:rsidRPr="00C2072E">
              <w:rPr>
                <w:b/>
                <w:bCs/>
                <w:color w:val="000000" w:themeColor="text1"/>
                <w:sz w:val="18"/>
                <w:szCs w:val="18"/>
                <w:lang w:val="kk-KZ"/>
              </w:rPr>
              <w:t>5. Тұтынушының құқықтары мен мiндеттерi</w:t>
            </w:r>
          </w:p>
          <w:p w14:paraId="240D3E7D" w14:textId="77777777" w:rsidR="002140A4" w:rsidRPr="00C2072E" w:rsidRDefault="002140A4" w:rsidP="000E7AA0">
            <w:pPr>
              <w:pStyle w:val="HTML"/>
              <w:contextualSpacing/>
              <w:jc w:val="both"/>
              <w:rPr>
                <w:rFonts w:ascii="Times New Roman" w:hAnsi="Times New Roman" w:cs="Times New Roman"/>
                <w:color w:val="000000" w:themeColor="text1"/>
                <w:sz w:val="18"/>
                <w:szCs w:val="18"/>
                <w:lang w:val="kk-KZ"/>
              </w:rPr>
            </w:pPr>
            <w:r w:rsidRPr="00C2072E">
              <w:rPr>
                <w:rFonts w:ascii="Times New Roman" w:hAnsi="Times New Roman" w:cs="Times New Roman"/>
                <w:color w:val="000000" w:themeColor="text1"/>
                <w:sz w:val="18"/>
                <w:szCs w:val="18"/>
                <w:lang w:val="kk-KZ"/>
              </w:rPr>
              <w:t>19. Тұтынушы құқығы:</w:t>
            </w:r>
          </w:p>
          <w:p w14:paraId="2B23116F" w14:textId="77777777" w:rsidR="00AD29FA" w:rsidRPr="00C2072E" w:rsidRDefault="00AD29FA" w:rsidP="00AD29FA">
            <w:pPr>
              <w:pStyle w:val="HTML"/>
              <w:contextualSpacing/>
              <w:jc w:val="both"/>
              <w:rPr>
                <w:rFonts w:ascii="Times New Roman" w:hAnsi="Times New Roman" w:cs="Times New Roman"/>
                <w:color w:val="000000" w:themeColor="text1"/>
                <w:sz w:val="18"/>
                <w:szCs w:val="18"/>
                <w:lang w:val="kk-KZ"/>
              </w:rPr>
            </w:pPr>
            <w:r w:rsidRPr="00C2072E">
              <w:rPr>
                <w:rFonts w:ascii="Times New Roman" w:hAnsi="Times New Roman" w:cs="Times New Roman"/>
                <w:color w:val="000000" w:themeColor="text1"/>
                <w:sz w:val="18"/>
                <w:szCs w:val="18"/>
                <w:lang w:val="kk-KZ"/>
              </w:rPr>
              <w:t>1) жасалған шартқа сәйкес электр энергиясын алуға;</w:t>
            </w:r>
          </w:p>
          <w:p w14:paraId="7B60A8DC" w14:textId="77777777" w:rsidR="00694514" w:rsidRPr="00C2072E" w:rsidRDefault="00694514" w:rsidP="00AD29FA">
            <w:pPr>
              <w:pStyle w:val="HTML"/>
              <w:contextualSpacing/>
              <w:jc w:val="both"/>
              <w:rPr>
                <w:rFonts w:ascii="Times New Roman" w:hAnsi="Times New Roman" w:cs="Times New Roman"/>
                <w:color w:val="000000" w:themeColor="text1"/>
                <w:sz w:val="18"/>
                <w:szCs w:val="18"/>
                <w:lang w:val="kk-KZ"/>
              </w:rPr>
            </w:pPr>
          </w:p>
          <w:p w14:paraId="463B0272" w14:textId="77777777" w:rsidR="002140A4" w:rsidRPr="00C2072E" w:rsidRDefault="00AD29FA" w:rsidP="00AD29FA">
            <w:pPr>
              <w:pStyle w:val="HTML"/>
              <w:contextualSpacing/>
              <w:jc w:val="both"/>
              <w:rPr>
                <w:rFonts w:ascii="Times New Roman" w:hAnsi="Times New Roman" w:cs="Times New Roman"/>
                <w:color w:val="000000" w:themeColor="text1"/>
                <w:sz w:val="18"/>
                <w:szCs w:val="18"/>
                <w:lang w:val="kk-KZ"/>
              </w:rPr>
            </w:pPr>
            <w:r w:rsidRPr="00C2072E">
              <w:rPr>
                <w:rFonts w:ascii="Times New Roman" w:hAnsi="Times New Roman" w:cs="Times New Roman"/>
                <w:color w:val="000000" w:themeColor="text1"/>
                <w:sz w:val="18"/>
                <w:szCs w:val="18"/>
                <w:lang w:val="kk-KZ"/>
              </w:rPr>
              <w:t>2) энергиямен жабдықтаушы, энергия тасымалдайтын және энергиямен жабдықтайтын ұйымдарға жасалған шарттың талаптарына сәйкес электр қуатының жетіспеушілігінен немесе жеткіліксіздігінен келтірілген нақты зиянды өтеуді талап етуге;</w:t>
            </w:r>
            <w:r w:rsidR="002140A4" w:rsidRPr="00C2072E">
              <w:rPr>
                <w:rFonts w:ascii="Times New Roman" w:hAnsi="Times New Roman" w:cs="Times New Roman"/>
                <w:color w:val="000000" w:themeColor="text1"/>
                <w:sz w:val="18"/>
                <w:szCs w:val="18"/>
                <w:lang w:val="kk-KZ"/>
              </w:rPr>
              <w:t>;</w:t>
            </w:r>
          </w:p>
          <w:p w14:paraId="60D9B970" w14:textId="77777777" w:rsidR="00AD29FA" w:rsidRPr="00C2072E" w:rsidRDefault="00AD29FA" w:rsidP="000E7AA0">
            <w:pPr>
              <w:pStyle w:val="HTML"/>
              <w:contextualSpacing/>
              <w:jc w:val="both"/>
              <w:rPr>
                <w:rFonts w:ascii="Times New Roman" w:hAnsi="Times New Roman" w:cs="Times New Roman"/>
                <w:color w:val="000000" w:themeColor="text1"/>
                <w:sz w:val="18"/>
                <w:szCs w:val="18"/>
                <w:lang w:val="kk-KZ"/>
              </w:rPr>
            </w:pPr>
          </w:p>
          <w:p w14:paraId="1BABD85A" w14:textId="77777777" w:rsidR="002140A4" w:rsidRPr="00C2072E" w:rsidRDefault="002140A4" w:rsidP="000E7AA0">
            <w:pPr>
              <w:pStyle w:val="HTML"/>
              <w:contextualSpacing/>
              <w:jc w:val="both"/>
              <w:rPr>
                <w:rFonts w:ascii="Times New Roman" w:hAnsi="Times New Roman" w:cs="Times New Roman"/>
                <w:color w:val="000000" w:themeColor="text1"/>
                <w:sz w:val="18"/>
                <w:szCs w:val="18"/>
                <w:lang w:val="kk-KZ"/>
              </w:rPr>
            </w:pPr>
            <w:r w:rsidRPr="00C2072E">
              <w:rPr>
                <w:rFonts w:ascii="Times New Roman" w:hAnsi="Times New Roman" w:cs="Times New Roman"/>
                <w:color w:val="000000" w:themeColor="text1"/>
                <w:sz w:val="18"/>
                <w:szCs w:val="18"/>
                <w:lang w:val="kk-KZ"/>
              </w:rPr>
              <w:t>3) электр энергиясын өзіне қажетті көлемде қолдануға;</w:t>
            </w:r>
          </w:p>
          <w:p w14:paraId="2A97C64B" w14:textId="61CD98B4" w:rsidR="002140A4" w:rsidRPr="00C2072E" w:rsidRDefault="003B1BC5" w:rsidP="000E7AA0">
            <w:pPr>
              <w:pStyle w:val="HTML"/>
              <w:contextualSpacing/>
              <w:jc w:val="both"/>
              <w:rPr>
                <w:rFonts w:ascii="Times New Roman" w:hAnsi="Times New Roman" w:cs="Times New Roman"/>
                <w:color w:val="000000" w:themeColor="text1"/>
                <w:sz w:val="18"/>
                <w:szCs w:val="18"/>
                <w:lang w:val="kk-KZ"/>
              </w:rPr>
            </w:pPr>
            <w:r w:rsidRPr="00C2072E">
              <w:rPr>
                <w:rFonts w:ascii="Times New Roman" w:hAnsi="Times New Roman" w:cs="Times New Roman"/>
                <w:color w:val="000000" w:themeColor="text1"/>
                <w:sz w:val="18"/>
                <w:szCs w:val="18"/>
                <w:lang w:val="kk-KZ"/>
              </w:rPr>
              <w:t>4) Сатушыны</w:t>
            </w:r>
            <w:r w:rsidR="002140A4" w:rsidRPr="00C2072E">
              <w:rPr>
                <w:rFonts w:ascii="Times New Roman" w:hAnsi="Times New Roman" w:cs="Times New Roman"/>
                <w:color w:val="000000" w:themeColor="text1"/>
                <w:sz w:val="18"/>
                <w:szCs w:val="18"/>
                <w:lang w:val="kk-KZ"/>
              </w:rPr>
              <w:t xml:space="preserve"> </w:t>
            </w:r>
            <w:r w:rsidR="00A856D0" w:rsidRPr="00C2072E">
              <w:rPr>
                <w:rFonts w:ascii="Times New Roman" w:hAnsi="Times New Roman" w:cs="Times New Roman"/>
                <w:color w:val="000000" w:themeColor="text1"/>
                <w:sz w:val="18"/>
                <w:szCs w:val="18"/>
                <w:lang w:val="kk-KZ"/>
              </w:rPr>
              <w:t xml:space="preserve">30 күн бурын </w:t>
            </w:r>
            <w:r w:rsidR="002140A4" w:rsidRPr="00C2072E">
              <w:rPr>
                <w:rFonts w:ascii="Times New Roman" w:hAnsi="Times New Roman" w:cs="Times New Roman"/>
                <w:color w:val="000000" w:themeColor="text1"/>
                <w:sz w:val="18"/>
                <w:szCs w:val="18"/>
                <w:lang w:val="kk-KZ"/>
              </w:rPr>
              <w:t>ескертіп, тұтынған электр энергиясы үшін толық төлем өтеген жағдайда, Шартты бір жақты тәртіпте бұзуға;</w:t>
            </w:r>
          </w:p>
          <w:p w14:paraId="7A5AECB2" w14:textId="77777777" w:rsidR="001E5C7B" w:rsidRPr="00C2072E" w:rsidRDefault="001E5C7B" w:rsidP="000E7AA0">
            <w:pPr>
              <w:pStyle w:val="HTML"/>
              <w:contextualSpacing/>
              <w:jc w:val="both"/>
              <w:rPr>
                <w:rFonts w:ascii="Times New Roman" w:hAnsi="Times New Roman" w:cs="Times New Roman"/>
                <w:color w:val="000000" w:themeColor="text1"/>
                <w:sz w:val="18"/>
                <w:szCs w:val="18"/>
                <w:lang w:val="kk-KZ"/>
              </w:rPr>
            </w:pPr>
          </w:p>
          <w:p w14:paraId="3D765B78" w14:textId="17282688" w:rsidR="002140A4" w:rsidRPr="00C2072E" w:rsidRDefault="002140A4" w:rsidP="000E7AA0">
            <w:pPr>
              <w:pStyle w:val="HTML"/>
              <w:contextualSpacing/>
              <w:jc w:val="both"/>
              <w:rPr>
                <w:rFonts w:ascii="Times New Roman" w:hAnsi="Times New Roman" w:cs="Times New Roman"/>
                <w:color w:val="000000" w:themeColor="text1"/>
                <w:sz w:val="18"/>
                <w:szCs w:val="18"/>
                <w:lang w:val="kk-KZ"/>
              </w:rPr>
            </w:pPr>
            <w:r w:rsidRPr="00C2072E">
              <w:rPr>
                <w:rFonts w:ascii="Times New Roman" w:hAnsi="Times New Roman" w:cs="Times New Roman"/>
                <w:color w:val="000000" w:themeColor="text1"/>
                <w:sz w:val="18"/>
                <w:szCs w:val="18"/>
                <w:lang w:val="kk-KZ"/>
              </w:rPr>
              <w:t>5) шарт жасасуға және оны орындауға байланысты даулы мәселелерді шешу үшін сотқа жүгінуге;</w:t>
            </w:r>
          </w:p>
          <w:p w14:paraId="009FD5FA" w14:textId="4ED96344" w:rsidR="002140A4" w:rsidRPr="00C2072E" w:rsidRDefault="002140A4" w:rsidP="000E7AA0">
            <w:pPr>
              <w:pStyle w:val="HTML"/>
              <w:contextualSpacing/>
              <w:jc w:val="both"/>
              <w:rPr>
                <w:rFonts w:ascii="Times New Roman" w:hAnsi="Times New Roman" w:cs="Times New Roman"/>
                <w:color w:val="000000" w:themeColor="text1"/>
                <w:sz w:val="18"/>
                <w:szCs w:val="18"/>
                <w:lang w:val="kk-KZ"/>
              </w:rPr>
            </w:pPr>
            <w:r w:rsidRPr="00C2072E">
              <w:rPr>
                <w:rFonts w:ascii="Times New Roman" w:hAnsi="Times New Roman" w:cs="Times New Roman"/>
                <w:color w:val="000000" w:themeColor="text1"/>
                <w:sz w:val="18"/>
                <w:szCs w:val="18"/>
                <w:lang w:val="kk-KZ"/>
              </w:rPr>
              <w:t xml:space="preserve">6) </w:t>
            </w:r>
            <w:r w:rsidR="00A856D0" w:rsidRPr="00C2072E">
              <w:rPr>
                <w:rFonts w:ascii="Times New Roman" w:hAnsi="Times New Roman" w:cs="Times New Roman"/>
                <w:color w:val="000000" w:themeColor="text1"/>
                <w:sz w:val="18"/>
                <w:szCs w:val="18"/>
                <w:lang w:val="kk-KZ"/>
              </w:rPr>
              <w:t>тұтынылған электр энергиясының көлемі бойынша есептеулерді егжей-тегжейлі түсіндіре отырып, төлем құжатын сатушыдан талап ету;</w:t>
            </w:r>
          </w:p>
          <w:p w14:paraId="04C20BE3" w14:textId="77777777" w:rsidR="00A856D0" w:rsidRPr="00C2072E" w:rsidRDefault="00A856D0" w:rsidP="000E7AA0">
            <w:pPr>
              <w:pStyle w:val="HTML"/>
              <w:contextualSpacing/>
              <w:jc w:val="both"/>
              <w:rPr>
                <w:rFonts w:ascii="Times New Roman" w:hAnsi="Times New Roman" w:cs="Times New Roman"/>
                <w:color w:val="000000" w:themeColor="text1"/>
                <w:sz w:val="18"/>
                <w:szCs w:val="18"/>
                <w:lang w:val="kk-KZ"/>
              </w:rPr>
            </w:pPr>
          </w:p>
          <w:p w14:paraId="3278D728" w14:textId="020A3B79" w:rsidR="00A856D0" w:rsidRPr="00C2072E" w:rsidRDefault="00A856D0" w:rsidP="000E7AA0">
            <w:pPr>
              <w:pStyle w:val="HTML"/>
              <w:contextualSpacing/>
              <w:jc w:val="both"/>
              <w:rPr>
                <w:rFonts w:ascii="Times New Roman" w:hAnsi="Times New Roman" w:cs="Times New Roman"/>
                <w:color w:val="000000" w:themeColor="text1"/>
                <w:sz w:val="18"/>
                <w:szCs w:val="18"/>
                <w:lang w:val="kk-KZ"/>
              </w:rPr>
            </w:pPr>
            <w:r w:rsidRPr="00C2072E">
              <w:rPr>
                <w:rFonts w:ascii="Times New Roman" w:hAnsi="Times New Roman" w:cs="Times New Roman"/>
                <w:color w:val="000000" w:themeColor="text1"/>
                <w:sz w:val="18"/>
                <w:szCs w:val="18"/>
                <w:lang w:val="kk-KZ"/>
              </w:rPr>
              <w:t xml:space="preserve">7) </w:t>
            </w:r>
            <w:r w:rsidR="00080E77" w:rsidRPr="00C2072E">
              <w:rPr>
                <w:rFonts w:ascii="Times New Roman" w:hAnsi="Times New Roman" w:cs="Times New Roman"/>
                <w:color w:val="000000" w:themeColor="text1"/>
                <w:sz w:val="18"/>
                <w:szCs w:val="18"/>
                <w:lang w:val="kk-KZ"/>
              </w:rPr>
              <w:t>Қазақстан Республикасының заңнамасында көзделген тәртіппен</w:t>
            </w:r>
            <w:r w:rsidR="00B63D9D" w:rsidRPr="00C2072E">
              <w:rPr>
                <w:rFonts w:ascii="Times New Roman" w:hAnsi="Times New Roman" w:cs="Times New Roman"/>
                <w:color w:val="000000" w:themeColor="text1"/>
                <w:sz w:val="18"/>
                <w:szCs w:val="18"/>
                <w:lang w:val="kk-KZ"/>
              </w:rPr>
              <w:t xml:space="preserve"> </w:t>
            </w:r>
            <w:r w:rsidRPr="00C2072E">
              <w:rPr>
                <w:rFonts w:ascii="Times New Roman" w:hAnsi="Times New Roman" w:cs="Times New Roman"/>
                <w:color w:val="000000" w:themeColor="text1"/>
                <w:sz w:val="18"/>
                <w:szCs w:val="18"/>
                <w:lang w:val="kk-KZ"/>
              </w:rPr>
              <w:t xml:space="preserve">қызмет көрсететін энергиямен жабдықтаушы ұйымды жаңа энергиямен жабдықтаушы ұйымға ауыстыру. </w:t>
            </w:r>
          </w:p>
          <w:p w14:paraId="0EE080F6" w14:textId="60E2D8B2" w:rsidR="002140A4" w:rsidRPr="00C2072E" w:rsidRDefault="002140A4" w:rsidP="000E7AA0">
            <w:pPr>
              <w:pStyle w:val="HTML"/>
              <w:contextualSpacing/>
              <w:jc w:val="both"/>
              <w:rPr>
                <w:rFonts w:ascii="Times New Roman" w:hAnsi="Times New Roman" w:cs="Times New Roman"/>
                <w:color w:val="000000" w:themeColor="text1"/>
                <w:sz w:val="18"/>
                <w:szCs w:val="18"/>
                <w:lang w:val="kk-KZ"/>
              </w:rPr>
            </w:pPr>
            <w:r w:rsidRPr="00C2072E">
              <w:rPr>
                <w:rFonts w:ascii="Times New Roman" w:hAnsi="Times New Roman" w:cs="Times New Roman"/>
                <w:color w:val="000000" w:themeColor="text1"/>
                <w:sz w:val="18"/>
                <w:szCs w:val="18"/>
                <w:lang w:val="kk-KZ"/>
              </w:rPr>
              <w:t>20. Тұтынушы міндетті:</w:t>
            </w:r>
          </w:p>
          <w:p w14:paraId="55C00621" w14:textId="77777777" w:rsidR="002140A4" w:rsidRPr="00C2072E" w:rsidRDefault="00AE0E0C" w:rsidP="000E7AA0">
            <w:pPr>
              <w:pStyle w:val="HTML"/>
              <w:contextualSpacing/>
              <w:jc w:val="both"/>
              <w:rPr>
                <w:rFonts w:ascii="Times New Roman" w:hAnsi="Times New Roman" w:cs="Times New Roman"/>
                <w:color w:val="000000" w:themeColor="text1"/>
                <w:sz w:val="18"/>
                <w:szCs w:val="18"/>
                <w:lang w:val="kk-KZ"/>
              </w:rPr>
            </w:pPr>
            <w:r w:rsidRPr="00C2072E">
              <w:rPr>
                <w:rFonts w:ascii="Times New Roman" w:hAnsi="Times New Roman" w:cs="Times New Roman"/>
                <w:color w:val="000000" w:themeColor="text1"/>
                <w:sz w:val="18"/>
                <w:szCs w:val="18"/>
                <w:lang w:val="kk-KZ"/>
              </w:rPr>
              <w:lastRenderedPageBreak/>
              <w:t>1) электр энергиясын сатып алу-сату шартымен айқындалған электр энергиясын тұтыну режимдерін сақтау;</w:t>
            </w:r>
          </w:p>
          <w:p w14:paraId="6D75F558" w14:textId="18D825EC" w:rsidR="002140A4" w:rsidRPr="00C2072E" w:rsidRDefault="002140A4" w:rsidP="000E7AA0">
            <w:pPr>
              <w:pStyle w:val="HTML"/>
              <w:contextualSpacing/>
              <w:jc w:val="both"/>
              <w:rPr>
                <w:rFonts w:ascii="Times New Roman" w:hAnsi="Times New Roman" w:cs="Times New Roman"/>
                <w:color w:val="000000" w:themeColor="text1"/>
                <w:sz w:val="18"/>
                <w:szCs w:val="18"/>
                <w:lang w:val="kk-KZ"/>
              </w:rPr>
            </w:pPr>
            <w:r w:rsidRPr="00C2072E">
              <w:rPr>
                <w:rFonts w:ascii="Times New Roman" w:hAnsi="Times New Roman" w:cs="Times New Roman"/>
                <w:color w:val="000000" w:themeColor="text1"/>
                <w:sz w:val="18"/>
                <w:szCs w:val="18"/>
                <w:lang w:val="kk-KZ"/>
              </w:rPr>
              <w:t>2)</w:t>
            </w:r>
            <w:r w:rsidR="00CE2151" w:rsidRPr="00C2072E">
              <w:rPr>
                <w:rFonts w:ascii="Times New Roman" w:hAnsi="Times New Roman" w:cs="Times New Roman"/>
                <w:color w:val="000000" w:themeColor="text1"/>
                <w:sz w:val="18"/>
                <w:szCs w:val="18"/>
                <w:lang w:val="kk-KZ"/>
              </w:rPr>
              <w:t xml:space="preserve"> </w:t>
            </w:r>
            <w:r w:rsidR="00EA553E" w:rsidRPr="00C2072E">
              <w:rPr>
                <w:rFonts w:ascii="Times New Roman" w:hAnsi="Times New Roman" w:cs="Times New Roman"/>
                <w:color w:val="000000" w:themeColor="text1"/>
                <w:sz w:val="18"/>
                <w:szCs w:val="18"/>
                <w:lang w:val="kk-KZ"/>
              </w:rPr>
              <w:t>Қазақстан Республикасының біртұтас электр энергетикалық жүйесінде электр энергиясының стандартты жиілігін қолдауға бағытталған нормативтік талаптарды орындау</w:t>
            </w:r>
            <w:r w:rsidRPr="00C2072E">
              <w:rPr>
                <w:rFonts w:ascii="Times New Roman" w:hAnsi="Times New Roman" w:cs="Times New Roman"/>
                <w:color w:val="000000" w:themeColor="text1"/>
                <w:sz w:val="18"/>
                <w:szCs w:val="18"/>
                <w:lang w:val="kk-KZ"/>
              </w:rPr>
              <w:t>;</w:t>
            </w:r>
          </w:p>
          <w:p w14:paraId="61521898" w14:textId="20449163" w:rsidR="009976BD" w:rsidRPr="00C2072E" w:rsidRDefault="00A55B64" w:rsidP="000E7AA0">
            <w:pPr>
              <w:pStyle w:val="HTML"/>
              <w:contextualSpacing/>
              <w:jc w:val="both"/>
              <w:rPr>
                <w:rFonts w:ascii="Times New Roman" w:hAnsi="Times New Roman" w:cs="Times New Roman"/>
                <w:color w:val="000000" w:themeColor="text1"/>
                <w:sz w:val="18"/>
                <w:szCs w:val="18"/>
                <w:lang w:val="kk-KZ"/>
              </w:rPr>
            </w:pPr>
            <w:r w:rsidRPr="00C2072E">
              <w:rPr>
                <w:rFonts w:ascii="Times New Roman" w:hAnsi="Times New Roman" w:cs="Times New Roman"/>
                <w:color w:val="000000" w:themeColor="text1"/>
                <w:sz w:val="18"/>
                <w:szCs w:val="18"/>
                <w:lang w:val="kk-KZ"/>
              </w:rPr>
              <w:t>3</w:t>
            </w:r>
            <w:r w:rsidR="002140A4" w:rsidRPr="00C2072E">
              <w:rPr>
                <w:rFonts w:ascii="Times New Roman" w:hAnsi="Times New Roman" w:cs="Times New Roman"/>
                <w:color w:val="000000" w:themeColor="text1"/>
                <w:sz w:val="18"/>
                <w:szCs w:val="18"/>
                <w:lang w:val="kk-KZ"/>
              </w:rPr>
              <w:t xml:space="preserve">) </w:t>
            </w:r>
            <w:r w:rsidR="00960194" w:rsidRPr="00C2072E">
              <w:rPr>
                <w:rFonts w:ascii="Times New Roman" w:hAnsi="Times New Roman" w:cs="Times New Roman"/>
                <w:color w:val="000000" w:themeColor="text1"/>
                <w:sz w:val="18"/>
                <w:szCs w:val="18"/>
                <w:lang w:val="kk-KZ"/>
              </w:rPr>
              <w:t xml:space="preserve">электр және энергия қондырғыларын </w:t>
            </w:r>
            <w:r w:rsidR="009976BD" w:rsidRPr="00C2072E">
              <w:rPr>
                <w:rFonts w:ascii="Times New Roman" w:hAnsi="Times New Roman" w:cs="Times New Roman"/>
                <w:color w:val="000000" w:themeColor="text1"/>
                <w:sz w:val="18"/>
                <w:szCs w:val="18"/>
                <w:lang w:val="kk-KZ"/>
              </w:rPr>
              <w:t>пайдаланудың техникалық жай-күйін және қауіпсіздігін бақылау үшін жергілікті атқарушы органдардың уәкілетті өкілдеріне мемлекеттік энергетикалық қадағалау және бақылау жөніндегі органның қызметкерлерін, сондай-ақ есепке алу құралдарын, сонымен қатар Сатушының қызметкерлерін және энергияны тасымалдау ұйымдарын</w:t>
            </w:r>
            <w:r w:rsidR="00960194" w:rsidRPr="00C2072E">
              <w:rPr>
                <w:rFonts w:ascii="Times New Roman" w:hAnsi="Times New Roman" w:cs="Times New Roman"/>
                <w:color w:val="000000" w:themeColor="text1"/>
                <w:sz w:val="18"/>
                <w:szCs w:val="18"/>
                <w:lang w:val="kk-KZ"/>
              </w:rPr>
              <w:t>а кіруге рұқсат ету</w:t>
            </w:r>
            <w:r w:rsidR="009976BD" w:rsidRPr="00C2072E">
              <w:rPr>
                <w:rFonts w:ascii="Times New Roman" w:hAnsi="Times New Roman" w:cs="Times New Roman"/>
                <w:color w:val="000000" w:themeColor="text1"/>
                <w:sz w:val="18"/>
                <w:szCs w:val="18"/>
                <w:lang w:val="kk-KZ"/>
              </w:rPr>
              <w:t>;</w:t>
            </w:r>
          </w:p>
          <w:p w14:paraId="25866127" w14:textId="4B3B77D9" w:rsidR="002140A4" w:rsidRPr="00C2072E" w:rsidRDefault="00A55B64" w:rsidP="000E7AA0">
            <w:pPr>
              <w:pStyle w:val="HTML"/>
              <w:contextualSpacing/>
              <w:jc w:val="both"/>
              <w:rPr>
                <w:rFonts w:ascii="Times New Roman" w:hAnsi="Times New Roman" w:cs="Times New Roman"/>
                <w:color w:val="000000" w:themeColor="text1"/>
                <w:sz w:val="18"/>
                <w:szCs w:val="18"/>
                <w:lang w:val="kk-KZ"/>
              </w:rPr>
            </w:pPr>
            <w:r w:rsidRPr="00C2072E">
              <w:rPr>
                <w:rFonts w:ascii="Times New Roman" w:hAnsi="Times New Roman" w:cs="Times New Roman"/>
                <w:color w:val="000000" w:themeColor="text1"/>
                <w:sz w:val="18"/>
                <w:szCs w:val="18"/>
                <w:lang w:val="kk-KZ"/>
              </w:rPr>
              <w:t>4</w:t>
            </w:r>
            <w:r w:rsidR="002140A4" w:rsidRPr="00C2072E">
              <w:rPr>
                <w:rFonts w:ascii="Times New Roman" w:hAnsi="Times New Roman" w:cs="Times New Roman"/>
                <w:color w:val="000000" w:themeColor="text1"/>
                <w:sz w:val="18"/>
                <w:szCs w:val="18"/>
                <w:lang w:val="kk-KZ"/>
              </w:rPr>
              <w:t xml:space="preserve">) </w:t>
            </w:r>
            <w:r w:rsidR="001E59F2" w:rsidRPr="00C2072E">
              <w:rPr>
                <w:rFonts w:ascii="Times New Roman" w:hAnsi="Times New Roman" w:cs="Times New Roman"/>
                <w:color w:val="000000" w:themeColor="text1"/>
                <w:sz w:val="18"/>
                <w:szCs w:val="18"/>
                <w:lang w:val="kk-KZ"/>
              </w:rPr>
              <w:t>жасалған Келісімшартқа сәйкес жіберілген, берілген және тұтынылған электр энергиясын уақтылы төлеуге</w:t>
            </w:r>
            <w:r w:rsidR="002140A4" w:rsidRPr="00C2072E">
              <w:rPr>
                <w:rFonts w:ascii="Times New Roman" w:hAnsi="Times New Roman" w:cs="Times New Roman"/>
                <w:color w:val="000000" w:themeColor="text1"/>
                <w:sz w:val="18"/>
                <w:szCs w:val="18"/>
                <w:lang w:val="kk-KZ"/>
              </w:rPr>
              <w:t>;</w:t>
            </w:r>
          </w:p>
          <w:p w14:paraId="2F49D828" w14:textId="6E684960" w:rsidR="002140A4" w:rsidRPr="00C2072E" w:rsidRDefault="00A55B64" w:rsidP="000E7AA0">
            <w:pPr>
              <w:pStyle w:val="HTML"/>
              <w:contextualSpacing/>
              <w:jc w:val="both"/>
              <w:rPr>
                <w:rFonts w:ascii="Times New Roman" w:hAnsi="Times New Roman" w:cs="Times New Roman"/>
                <w:color w:val="000000" w:themeColor="text1"/>
                <w:sz w:val="18"/>
                <w:szCs w:val="18"/>
                <w:lang w:val="kk-KZ"/>
              </w:rPr>
            </w:pPr>
            <w:r w:rsidRPr="00C2072E">
              <w:rPr>
                <w:rFonts w:ascii="Times New Roman" w:hAnsi="Times New Roman" w:cs="Times New Roman"/>
                <w:color w:val="000000" w:themeColor="text1"/>
                <w:sz w:val="18"/>
                <w:szCs w:val="18"/>
                <w:lang w:val="kk-KZ"/>
              </w:rPr>
              <w:t>5</w:t>
            </w:r>
            <w:r w:rsidR="002140A4" w:rsidRPr="00C2072E">
              <w:rPr>
                <w:rFonts w:ascii="Times New Roman" w:hAnsi="Times New Roman" w:cs="Times New Roman"/>
                <w:color w:val="000000" w:themeColor="text1"/>
                <w:sz w:val="18"/>
                <w:szCs w:val="18"/>
                <w:lang w:val="kk-KZ"/>
              </w:rPr>
              <w:t>)</w:t>
            </w:r>
            <w:r w:rsidR="003B1BC5" w:rsidRPr="00C2072E">
              <w:rPr>
                <w:rFonts w:ascii="Times New Roman" w:hAnsi="Times New Roman" w:cs="Times New Roman"/>
                <w:color w:val="000000" w:themeColor="text1"/>
                <w:sz w:val="18"/>
                <w:szCs w:val="18"/>
                <w:lang w:val="kk-KZ"/>
              </w:rPr>
              <w:t xml:space="preserve"> Сатушы</w:t>
            </w:r>
            <w:r w:rsidR="002140A4" w:rsidRPr="00C2072E">
              <w:rPr>
                <w:rFonts w:ascii="Times New Roman" w:hAnsi="Times New Roman" w:cs="Times New Roman"/>
                <w:color w:val="000000" w:themeColor="text1"/>
                <w:sz w:val="18"/>
                <w:szCs w:val="18"/>
                <w:lang w:val="kk-KZ"/>
              </w:rPr>
              <w:t xml:space="preserve"> нысанына  құқықтың өзгеруіне (иеліктен шығару, жалға беру, тікелей немесе сенімділік басқару және т.б.) байланысты барлық мәліметтерді  хабарлауға міндетті.</w:t>
            </w:r>
          </w:p>
          <w:p w14:paraId="3EF638D8" w14:textId="77777777" w:rsidR="00982F48" w:rsidRPr="00C2072E" w:rsidRDefault="00982F48" w:rsidP="000E7AA0">
            <w:pPr>
              <w:pStyle w:val="HTML"/>
              <w:contextualSpacing/>
              <w:jc w:val="both"/>
              <w:rPr>
                <w:rFonts w:ascii="Times New Roman" w:hAnsi="Times New Roman" w:cs="Times New Roman"/>
                <w:color w:val="000000" w:themeColor="text1"/>
                <w:sz w:val="18"/>
                <w:szCs w:val="18"/>
                <w:lang w:val="kk-KZ"/>
              </w:rPr>
            </w:pPr>
          </w:p>
          <w:p w14:paraId="2E12E8CC" w14:textId="77777777" w:rsidR="002140A4" w:rsidRPr="00C2072E" w:rsidRDefault="002140A4" w:rsidP="003E18D8">
            <w:pPr>
              <w:pStyle w:val="a4"/>
              <w:spacing w:before="0" w:beforeAutospacing="0" w:after="0" w:afterAutospacing="0"/>
              <w:contextualSpacing/>
              <w:jc w:val="both"/>
              <w:rPr>
                <w:b/>
                <w:bCs/>
                <w:color w:val="000000" w:themeColor="text1"/>
                <w:sz w:val="18"/>
                <w:szCs w:val="18"/>
                <w:lang w:val="kk-KZ"/>
              </w:rPr>
            </w:pPr>
            <w:r w:rsidRPr="00C2072E">
              <w:rPr>
                <w:b/>
                <w:bCs/>
                <w:color w:val="000000" w:themeColor="text1"/>
                <w:sz w:val="18"/>
                <w:szCs w:val="18"/>
                <w:lang w:val="kk-KZ"/>
              </w:rPr>
              <w:t>6</w:t>
            </w:r>
            <w:r w:rsidR="00E01B53" w:rsidRPr="00C2072E">
              <w:rPr>
                <w:b/>
                <w:bCs/>
                <w:color w:val="000000" w:themeColor="text1"/>
                <w:sz w:val="18"/>
                <w:szCs w:val="18"/>
                <w:lang w:val="kk-KZ"/>
              </w:rPr>
              <w:t>. Сатышының</w:t>
            </w:r>
            <w:r w:rsidRPr="00C2072E">
              <w:rPr>
                <w:b/>
                <w:bCs/>
                <w:color w:val="000000" w:themeColor="text1"/>
                <w:sz w:val="18"/>
                <w:szCs w:val="18"/>
                <w:lang w:val="kk-KZ"/>
              </w:rPr>
              <w:t xml:space="preserve"> құқықтары мен мiндеттерi</w:t>
            </w:r>
          </w:p>
          <w:p w14:paraId="2679A5CA" w14:textId="77777777" w:rsidR="002140A4" w:rsidRPr="00C2072E" w:rsidRDefault="002140A4" w:rsidP="0008384C">
            <w:pPr>
              <w:pStyle w:val="a6"/>
              <w:contextualSpacing/>
              <w:rPr>
                <w:rFonts w:ascii="Times New Roman" w:hAnsi="Times New Roman" w:cs="Times New Roman"/>
                <w:color w:val="000000" w:themeColor="text1"/>
                <w:sz w:val="18"/>
                <w:szCs w:val="18"/>
              </w:rPr>
            </w:pPr>
            <w:r w:rsidRPr="00C2072E">
              <w:rPr>
                <w:rFonts w:ascii="Times New Roman" w:hAnsi="Times New Roman" w:cs="Times New Roman"/>
                <w:color w:val="000000" w:themeColor="text1"/>
                <w:sz w:val="18"/>
                <w:szCs w:val="18"/>
              </w:rPr>
              <w:t xml:space="preserve">21. </w:t>
            </w:r>
            <w:r w:rsidR="009976BD" w:rsidRPr="00C2072E">
              <w:rPr>
                <w:rFonts w:ascii="Times New Roman" w:hAnsi="Times New Roman" w:cs="Times New Roman"/>
                <w:color w:val="000000" w:themeColor="text1"/>
                <w:sz w:val="18"/>
                <w:szCs w:val="18"/>
              </w:rPr>
              <w:t>Сатушы энергия тасымалдау ұйымын тарту арқылы құқылы:</w:t>
            </w:r>
          </w:p>
          <w:p w14:paraId="7C8E1054" w14:textId="5E0D318E" w:rsidR="00BC0450" w:rsidRPr="00C2072E" w:rsidRDefault="00BC0450" w:rsidP="00855582">
            <w:pPr>
              <w:pStyle w:val="a6"/>
              <w:numPr>
                <w:ilvl w:val="0"/>
                <w:numId w:val="3"/>
              </w:numPr>
              <w:tabs>
                <w:tab w:val="left" w:pos="205"/>
              </w:tabs>
              <w:ind w:left="0" w:firstLine="0"/>
              <w:contextualSpacing/>
              <w:jc w:val="both"/>
              <w:rPr>
                <w:rFonts w:ascii="Times New Roman" w:hAnsi="Times New Roman" w:cs="Times New Roman"/>
                <w:color w:val="000000" w:themeColor="text1"/>
                <w:sz w:val="18"/>
                <w:szCs w:val="18"/>
              </w:rPr>
            </w:pPr>
            <w:r w:rsidRPr="00C2072E">
              <w:rPr>
                <w:rFonts w:ascii="Times New Roman" w:hAnsi="Times New Roman" w:cs="Times New Roman"/>
                <w:color w:val="000000" w:themeColor="text1"/>
                <w:sz w:val="18"/>
                <w:szCs w:val="18"/>
              </w:rPr>
              <w:t xml:space="preserve">Тұтынушыны электр энергиясын толық немесе ішінара тоқтату туралы ұсыныс тоқтатылғанға дейін кемінде 30 (отыз) күнтізбелік күн бұрын </w:t>
            </w:r>
            <w:r w:rsidR="005146BD" w:rsidRPr="00C2072E">
              <w:rPr>
                <w:rFonts w:ascii="Times New Roman" w:hAnsi="Times New Roman" w:cs="Times New Roman"/>
                <w:color w:val="000000" w:themeColor="text1"/>
                <w:sz w:val="18"/>
                <w:szCs w:val="18"/>
              </w:rPr>
              <w:t>шарт акцептінде көрсетілген тәсілдермен (электрондық пошта, факс, пошта жөнелтілімі, қысқа мәтіндік хабар, мультимедиалық хабар, қолданыстағы мессенджерлер)</w:t>
            </w:r>
            <w:r w:rsidRPr="00C2072E">
              <w:rPr>
                <w:rFonts w:ascii="Times New Roman" w:hAnsi="Times New Roman" w:cs="Times New Roman"/>
                <w:color w:val="000000" w:themeColor="text1"/>
                <w:sz w:val="18"/>
                <w:szCs w:val="18"/>
              </w:rPr>
              <w:t>хабардар ету</w:t>
            </w:r>
            <w:r w:rsidR="007E08CF" w:rsidRPr="00C2072E">
              <w:rPr>
                <w:rFonts w:ascii="Times New Roman" w:hAnsi="Times New Roman" w:cs="Times New Roman"/>
                <w:color w:val="000000" w:themeColor="text1"/>
                <w:sz w:val="18"/>
                <w:szCs w:val="18"/>
              </w:rPr>
              <w:t>ге</w:t>
            </w:r>
            <w:r w:rsidRPr="00C2072E">
              <w:rPr>
                <w:rFonts w:ascii="Times New Roman" w:hAnsi="Times New Roman" w:cs="Times New Roman"/>
                <w:color w:val="000000" w:themeColor="text1"/>
                <w:sz w:val="18"/>
                <w:szCs w:val="18"/>
              </w:rPr>
              <w:t>:</w:t>
            </w:r>
          </w:p>
          <w:p w14:paraId="71156105" w14:textId="729CECEB" w:rsidR="002140A4" w:rsidRPr="00C2072E" w:rsidRDefault="00855582" w:rsidP="000E7AA0">
            <w:pPr>
              <w:pStyle w:val="a6"/>
              <w:contextualSpacing/>
              <w:jc w:val="both"/>
              <w:rPr>
                <w:rFonts w:ascii="Times New Roman" w:hAnsi="Times New Roman" w:cs="Times New Roman"/>
                <w:color w:val="000000" w:themeColor="text1"/>
                <w:sz w:val="18"/>
                <w:szCs w:val="18"/>
              </w:rPr>
            </w:pPr>
            <w:r w:rsidRPr="00C2072E">
              <w:rPr>
                <w:rFonts w:ascii="Times New Roman" w:hAnsi="Times New Roman" w:cs="Times New Roman"/>
                <w:color w:val="000000" w:themeColor="text1"/>
                <w:sz w:val="18"/>
                <w:szCs w:val="18"/>
              </w:rPr>
              <w:t>э</w:t>
            </w:r>
            <w:r w:rsidR="002140A4" w:rsidRPr="00C2072E">
              <w:rPr>
                <w:rFonts w:ascii="Times New Roman" w:hAnsi="Times New Roman" w:cs="Times New Roman"/>
                <w:color w:val="000000" w:themeColor="text1"/>
                <w:sz w:val="18"/>
                <w:szCs w:val="18"/>
              </w:rPr>
              <w:t>лектрмен жабдықтау шартымен белгіленген мерзімде электр энергиясының төлемақысын толық немесе мүлде төлемегенде;</w:t>
            </w:r>
          </w:p>
          <w:p w14:paraId="5C37FC6B" w14:textId="101116D7" w:rsidR="002140A4" w:rsidRPr="00C2072E" w:rsidRDefault="00855582" w:rsidP="000E7AA0">
            <w:pPr>
              <w:pStyle w:val="a6"/>
              <w:contextualSpacing/>
              <w:jc w:val="both"/>
              <w:rPr>
                <w:rFonts w:ascii="Times New Roman" w:hAnsi="Times New Roman" w:cs="Times New Roman"/>
                <w:color w:val="000000" w:themeColor="text1"/>
                <w:sz w:val="18"/>
                <w:szCs w:val="18"/>
              </w:rPr>
            </w:pPr>
            <w:r w:rsidRPr="00C2072E">
              <w:rPr>
                <w:rFonts w:ascii="Times New Roman" w:hAnsi="Times New Roman" w:cs="Times New Roman"/>
                <w:color w:val="000000" w:themeColor="text1"/>
                <w:sz w:val="18"/>
                <w:szCs w:val="18"/>
              </w:rPr>
              <w:t>э</w:t>
            </w:r>
            <w:r w:rsidR="002140A4" w:rsidRPr="00C2072E">
              <w:rPr>
                <w:rFonts w:ascii="Times New Roman" w:hAnsi="Times New Roman" w:cs="Times New Roman"/>
                <w:color w:val="000000" w:themeColor="text1"/>
                <w:sz w:val="18"/>
                <w:szCs w:val="18"/>
              </w:rPr>
              <w:t>лектрмен жабдықтау шартымен белгіленген электрді тұтыну режимі бұзылғанда;</w:t>
            </w:r>
          </w:p>
          <w:p w14:paraId="6ADB7B98" w14:textId="77777777" w:rsidR="002140A4" w:rsidRPr="00C2072E" w:rsidRDefault="002140A4" w:rsidP="000E7AA0">
            <w:pPr>
              <w:pStyle w:val="a6"/>
              <w:contextualSpacing/>
              <w:jc w:val="both"/>
              <w:rPr>
                <w:rFonts w:ascii="Times New Roman" w:hAnsi="Times New Roman" w:cs="Times New Roman"/>
                <w:color w:val="000000" w:themeColor="text1"/>
                <w:sz w:val="18"/>
                <w:szCs w:val="18"/>
              </w:rPr>
            </w:pPr>
            <w:r w:rsidRPr="00C2072E">
              <w:rPr>
                <w:rFonts w:ascii="Times New Roman" w:hAnsi="Times New Roman" w:cs="Times New Roman"/>
                <w:color w:val="000000" w:themeColor="text1"/>
                <w:sz w:val="18"/>
                <w:szCs w:val="18"/>
              </w:rPr>
              <w:t>белгіленген мерзімде энергия беруші (энергия өндіруші) ұйымның Қағидаларға сәйкес бұзушылықтарды жою туралы талаптары орындалмаған жағдайда.</w:t>
            </w:r>
          </w:p>
          <w:p w14:paraId="0121778D" w14:textId="77777777" w:rsidR="002140A4" w:rsidRPr="00C2072E" w:rsidRDefault="002140A4" w:rsidP="000E7AA0">
            <w:pPr>
              <w:pStyle w:val="a6"/>
              <w:contextualSpacing/>
              <w:jc w:val="both"/>
              <w:rPr>
                <w:rFonts w:ascii="Times New Roman" w:hAnsi="Times New Roman" w:cs="Times New Roman"/>
                <w:color w:val="000000" w:themeColor="text1"/>
                <w:sz w:val="18"/>
                <w:szCs w:val="18"/>
              </w:rPr>
            </w:pPr>
            <w:r w:rsidRPr="00C2072E">
              <w:rPr>
                <w:rFonts w:ascii="Times New Roman" w:hAnsi="Times New Roman" w:cs="Times New Roman"/>
                <w:color w:val="000000" w:themeColor="text1"/>
                <w:sz w:val="18"/>
                <w:szCs w:val="18"/>
              </w:rPr>
              <w:t>2) Энергия беруші (энергия</w:t>
            </w:r>
            <w:r w:rsidR="009976BD" w:rsidRPr="00C2072E">
              <w:rPr>
                <w:rFonts w:ascii="Times New Roman" w:hAnsi="Times New Roman" w:cs="Times New Roman"/>
                <w:color w:val="000000" w:themeColor="text1"/>
                <w:sz w:val="18"/>
                <w:szCs w:val="18"/>
              </w:rPr>
              <w:t xml:space="preserve"> өндіруші) ұйым немесе Сатушы</w:t>
            </w:r>
            <w:r w:rsidR="00FD491A" w:rsidRPr="00C2072E">
              <w:rPr>
                <w:rFonts w:ascii="Times New Roman" w:hAnsi="Times New Roman" w:cs="Times New Roman"/>
                <w:color w:val="000000" w:themeColor="text1"/>
                <w:sz w:val="18"/>
                <w:szCs w:val="18"/>
              </w:rPr>
              <w:t xml:space="preserve"> </w:t>
            </w:r>
            <w:r w:rsidRPr="00C2072E">
              <w:rPr>
                <w:rFonts w:ascii="Times New Roman" w:hAnsi="Times New Roman" w:cs="Times New Roman"/>
                <w:color w:val="000000" w:themeColor="text1"/>
                <w:sz w:val="18"/>
                <w:szCs w:val="18"/>
              </w:rPr>
              <w:t>төмендегі жағдайларда тұтынушыны алдын ала ескертусіз электр энергиясын беруді толық тоқтатады:</w:t>
            </w:r>
          </w:p>
          <w:p w14:paraId="7BF3FD1D" w14:textId="77777777" w:rsidR="002140A4" w:rsidRDefault="006A0363" w:rsidP="000E7AA0">
            <w:pPr>
              <w:pStyle w:val="a6"/>
              <w:contextualSpacing/>
              <w:jc w:val="both"/>
              <w:rPr>
                <w:rFonts w:ascii="Times New Roman" w:hAnsi="Times New Roman" w:cs="Times New Roman"/>
                <w:color w:val="000000" w:themeColor="text1"/>
                <w:sz w:val="18"/>
                <w:szCs w:val="18"/>
              </w:rPr>
            </w:pPr>
            <w:r w:rsidRPr="00C2072E">
              <w:rPr>
                <w:rFonts w:ascii="Times New Roman" w:hAnsi="Times New Roman" w:cs="Times New Roman"/>
                <w:color w:val="000000" w:themeColor="text1"/>
                <w:sz w:val="18"/>
                <w:szCs w:val="18"/>
              </w:rPr>
              <w:t xml:space="preserve">- </w:t>
            </w:r>
            <w:r w:rsidR="002140A4" w:rsidRPr="00C2072E">
              <w:rPr>
                <w:rFonts w:ascii="Times New Roman" w:hAnsi="Times New Roman" w:cs="Times New Roman"/>
                <w:color w:val="000000" w:themeColor="text1"/>
                <w:sz w:val="18"/>
                <w:szCs w:val="18"/>
              </w:rPr>
              <w:t>электр энергия қабылдағыштарын энергия беруші (энергия өндіруші) ұйымның желілеріне өз бетімен қосса;</w:t>
            </w:r>
            <w:r w:rsidR="002140A4" w:rsidRPr="003E18D8">
              <w:rPr>
                <w:rFonts w:ascii="Times New Roman" w:hAnsi="Times New Roman" w:cs="Times New Roman"/>
                <w:color w:val="000000" w:themeColor="text1"/>
                <w:sz w:val="18"/>
                <w:szCs w:val="18"/>
              </w:rPr>
              <w:t xml:space="preserve"> </w:t>
            </w:r>
          </w:p>
          <w:p w14:paraId="39627E12" w14:textId="77777777" w:rsidR="002140A4" w:rsidRPr="003E18D8" w:rsidRDefault="006A0363" w:rsidP="000E7AA0">
            <w:pPr>
              <w:pStyle w:val="a6"/>
              <w:contextualSpacing/>
              <w:jc w:val="both"/>
              <w:rPr>
                <w:rFonts w:ascii="Times New Roman" w:hAnsi="Times New Roman" w:cs="Times New Roman"/>
                <w:color w:val="000000" w:themeColor="text1"/>
                <w:sz w:val="18"/>
                <w:szCs w:val="18"/>
              </w:rPr>
            </w:pPr>
            <w:r w:rsidRPr="006A0363">
              <w:rPr>
                <w:rFonts w:ascii="Times New Roman" w:hAnsi="Times New Roman" w:cs="Times New Roman"/>
                <w:color w:val="000000" w:themeColor="text1"/>
                <w:sz w:val="18"/>
                <w:szCs w:val="18"/>
              </w:rPr>
              <w:t xml:space="preserve">- </w:t>
            </w:r>
            <w:r w:rsidR="002140A4" w:rsidRPr="003E18D8">
              <w:rPr>
                <w:rFonts w:ascii="Times New Roman" w:hAnsi="Times New Roman" w:cs="Times New Roman"/>
                <w:color w:val="000000" w:themeColor="text1"/>
                <w:sz w:val="18"/>
                <w:szCs w:val="18"/>
              </w:rPr>
              <w:t>электр энергиясын коммерциялық есепке алу құралдарынан басқа (есепке алмай) электр энергиясының қабылдағыштарын қосса;</w:t>
            </w:r>
          </w:p>
          <w:p w14:paraId="128B5BE6" w14:textId="77777777" w:rsidR="002140A4" w:rsidRDefault="006A0363" w:rsidP="000E7AA0">
            <w:pPr>
              <w:pStyle w:val="a6"/>
              <w:contextualSpacing/>
              <w:jc w:val="both"/>
              <w:rPr>
                <w:rFonts w:ascii="Times New Roman" w:hAnsi="Times New Roman" w:cs="Times New Roman"/>
                <w:color w:val="000000" w:themeColor="text1"/>
                <w:sz w:val="18"/>
                <w:szCs w:val="18"/>
              </w:rPr>
            </w:pPr>
            <w:r w:rsidRPr="006A0363">
              <w:rPr>
                <w:rFonts w:ascii="Times New Roman" w:hAnsi="Times New Roman" w:cs="Times New Roman"/>
                <w:color w:val="000000" w:themeColor="text1"/>
                <w:sz w:val="18"/>
                <w:szCs w:val="18"/>
              </w:rPr>
              <w:t xml:space="preserve">- </w:t>
            </w:r>
            <w:r w:rsidR="002140A4" w:rsidRPr="003E18D8">
              <w:rPr>
                <w:rFonts w:ascii="Times New Roman" w:hAnsi="Times New Roman" w:cs="Times New Roman"/>
                <w:color w:val="000000" w:themeColor="text1"/>
                <w:sz w:val="18"/>
                <w:szCs w:val="18"/>
              </w:rPr>
              <w:t>энергия беруші (энергия өндіруші) ұйым және өзге тұтынушылардың электр қондырғыларының қалыпты жұмысын бұзатын деңгейге дейін тұтынушының кінәсінен электр энергиясының сапа көрсеткіші төмендесе;</w:t>
            </w:r>
          </w:p>
          <w:p w14:paraId="51576026" w14:textId="77777777" w:rsidR="002140A4" w:rsidRPr="003E18D8" w:rsidRDefault="006A0363" w:rsidP="000E7AA0">
            <w:pPr>
              <w:pStyle w:val="a6"/>
              <w:contextualSpacing/>
              <w:jc w:val="both"/>
              <w:rPr>
                <w:rFonts w:ascii="Times New Roman" w:hAnsi="Times New Roman" w:cs="Times New Roman"/>
                <w:color w:val="000000" w:themeColor="text1"/>
                <w:sz w:val="18"/>
                <w:szCs w:val="18"/>
              </w:rPr>
            </w:pPr>
            <w:r w:rsidRPr="006A0363">
              <w:rPr>
                <w:rFonts w:ascii="Times New Roman" w:hAnsi="Times New Roman" w:cs="Times New Roman"/>
                <w:color w:val="000000" w:themeColor="text1"/>
                <w:sz w:val="18"/>
                <w:szCs w:val="18"/>
              </w:rPr>
              <w:t xml:space="preserve">- </w:t>
            </w:r>
            <w:r w:rsidR="002140A4" w:rsidRPr="003E18D8">
              <w:rPr>
                <w:rFonts w:ascii="Times New Roman" w:hAnsi="Times New Roman" w:cs="Times New Roman"/>
                <w:color w:val="000000" w:themeColor="text1"/>
                <w:sz w:val="18"/>
                <w:szCs w:val="18"/>
              </w:rPr>
              <w:t>жұмыс уақытында (іссапарға жіберу құқығында) жеткізушінің,</w:t>
            </w:r>
            <w:r w:rsidR="007E08CF" w:rsidRPr="003E18D8">
              <w:rPr>
                <w:rFonts w:ascii="Times New Roman" w:hAnsi="Times New Roman" w:cs="Times New Roman"/>
                <w:color w:val="000000" w:themeColor="text1"/>
                <w:sz w:val="18"/>
                <w:szCs w:val="18"/>
              </w:rPr>
              <w:t xml:space="preserve"> </w:t>
            </w:r>
            <w:r w:rsidR="002140A4" w:rsidRPr="003E18D8">
              <w:rPr>
                <w:rFonts w:ascii="Times New Roman" w:hAnsi="Times New Roman" w:cs="Times New Roman"/>
                <w:color w:val="000000" w:themeColor="text1"/>
                <w:sz w:val="18"/>
                <w:szCs w:val="18"/>
              </w:rPr>
              <w:t>энергия тасымалдаушы (немесе энергия өндіруші) меке</w:t>
            </w:r>
            <w:r w:rsidR="007E08CF" w:rsidRPr="003E18D8">
              <w:rPr>
                <w:rFonts w:ascii="Times New Roman" w:hAnsi="Times New Roman" w:cs="Times New Roman"/>
                <w:color w:val="000000" w:themeColor="text1"/>
                <w:sz w:val="18"/>
                <w:szCs w:val="18"/>
              </w:rPr>
              <w:t>ме</w:t>
            </w:r>
            <w:r w:rsidR="002140A4" w:rsidRPr="003E18D8">
              <w:rPr>
                <w:rFonts w:ascii="Times New Roman" w:hAnsi="Times New Roman" w:cs="Times New Roman"/>
                <w:color w:val="000000" w:themeColor="text1"/>
                <w:sz w:val="18"/>
                <w:szCs w:val="18"/>
              </w:rPr>
              <w:t>нің және энергетикалық қадағалау жә</w:t>
            </w:r>
            <w:r w:rsidR="003B1BC5">
              <w:rPr>
                <w:rFonts w:ascii="Times New Roman" w:hAnsi="Times New Roman" w:cs="Times New Roman"/>
                <w:color w:val="000000" w:themeColor="text1"/>
                <w:sz w:val="18"/>
                <w:szCs w:val="18"/>
              </w:rPr>
              <w:t>не бақылау органының өкілдерін Т</w:t>
            </w:r>
            <w:r w:rsidR="002140A4" w:rsidRPr="003E18D8">
              <w:rPr>
                <w:rFonts w:ascii="Times New Roman" w:hAnsi="Times New Roman" w:cs="Times New Roman"/>
                <w:color w:val="000000" w:themeColor="text1"/>
                <w:sz w:val="18"/>
                <w:szCs w:val="18"/>
              </w:rPr>
              <w:t>ұтынушының электр энергиясын коммерциялық есепке алу құралдарына және электр қондырғыларына жібермесе;</w:t>
            </w:r>
          </w:p>
          <w:p w14:paraId="20106940" w14:textId="77777777" w:rsidR="002140A4" w:rsidRPr="003E18D8" w:rsidRDefault="002140A4" w:rsidP="000E7AA0">
            <w:pPr>
              <w:pStyle w:val="a6"/>
              <w:contextualSpacing/>
              <w:jc w:val="both"/>
              <w:rPr>
                <w:rFonts w:ascii="Times New Roman" w:hAnsi="Times New Roman" w:cs="Times New Roman"/>
                <w:color w:val="000000" w:themeColor="text1"/>
                <w:sz w:val="18"/>
                <w:szCs w:val="18"/>
              </w:rPr>
            </w:pPr>
            <w:r w:rsidRPr="003E18D8">
              <w:rPr>
                <w:rFonts w:ascii="Times New Roman" w:hAnsi="Times New Roman" w:cs="Times New Roman"/>
                <w:color w:val="000000" w:themeColor="text1"/>
                <w:sz w:val="18"/>
                <w:szCs w:val="18"/>
              </w:rPr>
              <w:t>апатты жағдайда.</w:t>
            </w:r>
          </w:p>
          <w:p w14:paraId="30A26EC1" w14:textId="77777777" w:rsidR="002140A4" w:rsidRPr="003E18D8" w:rsidRDefault="002140A4" w:rsidP="000E7AA0">
            <w:pPr>
              <w:pStyle w:val="a6"/>
              <w:contextualSpacing/>
              <w:jc w:val="both"/>
              <w:rPr>
                <w:rFonts w:ascii="Times New Roman" w:hAnsi="Times New Roman" w:cs="Times New Roman"/>
                <w:color w:val="000000" w:themeColor="text1"/>
                <w:sz w:val="18"/>
                <w:szCs w:val="18"/>
              </w:rPr>
            </w:pPr>
            <w:r w:rsidRPr="003E18D8">
              <w:rPr>
                <w:rFonts w:ascii="Times New Roman" w:hAnsi="Times New Roman" w:cs="Times New Roman"/>
                <w:color w:val="000000" w:themeColor="text1"/>
                <w:sz w:val="18"/>
                <w:szCs w:val="18"/>
              </w:rPr>
              <w:t>Энергиямен жабдықтаушы және (немесе) энергия беруші ұйым резервтік қуаттандыру болмаған жағдайда, жабдықты жөндеу және жаңа тұтынушыларды қосу бойынша жо</w:t>
            </w:r>
            <w:r w:rsidR="00E060C6">
              <w:rPr>
                <w:rFonts w:ascii="Times New Roman" w:hAnsi="Times New Roman" w:cs="Times New Roman"/>
                <w:color w:val="000000" w:themeColor="text1"/>
                <w:sz w:val="18"/>
                <w:szCs w:val="18"/>
              </w:rPr>
              <w:t>спарлы жұмыстарды жүргізу үшін Т</w:t>
            </w:r>
            <w:r w:rsidRPr="003E18D8">
              <w:rPr>
                <w:rFonts w:ascii="Times New Roman" w:hAnsi="Times New Roman" w:cs="Times New Roman"/>
                <w:color w:val="000000" w:themeColor="text1"/>
                <w:sz w:val="18"/>
                <w:szCs w:val="18"/>
              </w:rPr>
              <w:t>ұтынушыны электр энергиясымен жабдықтауды тоқтату туралы ажыратудан күнтізбелік үш күн бұрын ескертеді.</w:t>
            </w:r>
          </w:p>
          <w:p w14:paraId="627FA5EC" w14:textId="77777777" w:rsidR="002140A4" w:rsidRPr="003E18D8" w:rsidRDefault="002140A4" w:rsidP="000E7AA0">
            <w:pPr>
              <w:pStyle w:val="a6"/>
              <w:contextualSpacing/>
              <w:jc w:val="both"/>
              <w:rPr>
                <w:rFonts w:ascii="Times New Roman" w:hAnsi="Times New Roman" w:cs="Times New Roman"/>
                <w:color w:val="000000" w:themeColor="text1"/>
                <w:sz w:val="18"/>
                <w:szCs w:val="18"/>
              </w:rPr>
            </w:pPr>
            <w:r w:rsidRPr="003E18D8">
              <w:rPr>
                <w:rFonts w:ascii="Times New Roman" w:hAnsi="Times New Roman" w:cs="Times New Roman"/>
                <w:color w:val="000000" w:themeColor="text1"/>
                <w:sz w:val="18"/>
                <w:szCs w:val="18"/>
              </w:rPr>
              <w:t>Энергия беруші ұйым адам өміріне қауіпті, айтарлықтай экономикалық зиянға, коммуналдық шаруашылықтың және электрмен жабдықтау жүйесінің айрықша маңызды элементтерінің істен шығуына әкелуі мүмкін апаттардың алдын алу немесе жою бойынша шұғыл шараларды қабылдау үшін тұтынушыны дереу хабарлап, сұраныс бойынша электр энергиясымен жабдықтауды тоқтатады.</w:t>
            </w:r>
          </w:p>
          <w:p w14:paraId="5410A799" w14:textId="0D3758D6" w:rsidR="002140A4" w:rsidRPr="00C2072E" w:rsidRDefault="002140A4" w:rsidP="000E7AA0">
            <w:pPr>
              <w:pStyle w:val="a6"/>
              <w:contextualSpacing/>
              <w:jc w:val="both"/>
              <w:rPr>
                <w:rFonts w:ascii="Times New Roman" w:hAnsi="Times New Roman" w:cs="Times New Roman"/>
                <w:color w:val="000000" w:themeColor="text1"/>
                <w:sz w:val="18"/>
                <w:szCs w:val="18"/>
              </w:rPr>
            </w:pPr>
            <w:r w:rsidRPr="00C2072E">
              <w:rPr>
                <w:rFonts w:ascii="Times New Roman" w:hAnsi="Times New Roman" w:cs="Times New Roman"/>
                <w:color w:val="000000" w:themeColor="text1"/>
                <w:sz w:val="18"/>
                <w:szCs w:val="18"/>
              </w:rPr>
              <w:t>3) Шарт жасасуға және оны орындауға байланысты даулы мәселелерді шешу үшін сотқа жүгінуге;</w:t>
            </w:r>
          </w:p>
          <w:p w14:paraId="2B04966B" w14:textId="7EFF5016" w:rsidR="002140A4" w:rsidRPr="00C2072E" w:rsidRDefault="00E060C6" w:rsidP="000E7AA0">
            <w:pPr>
              <w:pStyle w:val="a6"/>
              <w:contextualSpacing/>
              <w:jc w:val="both"/>
              <w:rPr>
                <w:rFonts w:ascii="Times New Roman" w:hAnsi="Times New Roman" w:cs="Times New Roman"/>
                <w:color w:val="000000" w:themeColor="text1"/>
                <w:sz w:val="18"/>
                <w:szCs w:val="18"/>
              </w:rPr>
            </w:pPr>
            <w:r w:rsidRPr="00C2072E">
              <w:rPr>
                <w:rFonts w:ascii="Times New Roman" w:hAnsi="Times New Roman" w:cs="Times New Roman"/>
                <w:color w:val="000000" w:themeColor="text1"/>
                <w:sz w:val="18"/>
                <w:szCs w:val="18"/>
              </w:rPr>
              <w:t>4) Т</w:t>
            </w:r>
            <w:r w:rsidR="002140A4" w:rsidRPr="00C2072E">
              <w:rPr>
                <w:rFonts w:ascii="Times New Roman" w:hAnsi="Times New Roman" w:cs="Times New Roman"/>
                <w:color w:val="000000" w:themeColor="text1"/>
                <w:sz w:val="18"/>
                <w:szCs w:val="18"/>
              </w:rPr>
              <w:t>ұтынушыдан келтірілген нақты залалды толық көлемде өтеуін талап етуге.</w:t>
            </w:r>
          </w:p>
          <w:p w14:paraId="6A0B4F66" w14:textId="77777777" w:rsidR="002140A4" w:rsidRPr="00C2072E" w:rsidRDefault="002140A4" w:rsidP="000E7AA0">
            <w:pPr>
              <w:pStyle w:val="a6"/>
              <w:contextualSpacing/>
              <w:jc w:val="both"/>
              <w:rPr>
                <w:rFonts w:ascii="Times New Roman" w:hAnsi="Times New Roman" w:cs="Times New Roman"/>
                <w:color w:val="000000" w:themeColor="text1"/>
                <w:sz w:val="18"/>
                <w:szCs w:val="18"/>
              </w:rPr>
            </w:pPr>
            <w:r w:rsidRPr="00C2072E">
              <w:rPr>
                <w:rFonts w:ascii="Times New Roman" w:hAnsi="Times New Roman" w:cs="Times New Roman"/>
                <w:color w:val="000000" w:themeColor="text1"/>
                <w:sz w:val="18"/>
                <w:szCs w:val="18"/>
              </w:rPr>
              <w:t xml:space="preserve">22. </w:t>
            </w:r>
            <w:r w:rsidR="00BC0450" w:rsidRPr="00C2072E">
              <w:rPr>
                <w:rFonts w:ascii="Times New Roman" w:hAnsi="Times New Roman" w:cs="Times New Roman"/>
                <w:color w:val="000000" w:themeColor="text1"/>
                <w:sz w:val="18"/>
                <w:szCs w:val="18"/>
              </w:rPr>
              <w:t>Сатушы міндетті</w:t>
            </w:r>
            <w:r w:rsidRPr="00C2072E">
              <w:rPr>
                <w:rFonts w:ascii="Times New Roman" w:hAnsi="Times New Roman" w:cs="Times New Roman"/>
                <w:color w:val="000000" w:themeColor="text1"/>
                <w:sz w:val="18"/>
                <w:szCs w:val="18"/>
              </w:rPr>
              <w:t>:</w:t>
            </w:r>
          </w:p>
          <w:p w14:paraId="4EF1F5AA" w14:textId="77777777" w:rsidR="002140A4" w:rsidRPr="00C2072E" w:rsidRDefault="002140A4" w:rsidP="000E7AA0">
            <w:pPr>
              <w:pStyle w:val="a6"/>
              <w:contextualSpacing/>
              <w:jc w:val="both"/>
              <w:rPr>
                <w:rFonts w:ascii="Times New Roman" w:hAnsi="Times New Roman" w:cs="Times New Roman"/>
                <w:color w:val="000000" w:themeColor="text1"/>
                <w:sz w:val="18"/>
                <w:szCs w:val="18"/>
              </w:rPr>
            </w:pPr>
            <w:r w:rsidRPr="00C2072E">
              <w:rPr>
                <w:rFonts w:ascii="Times New Roman" w:hAnsi="Times New Roman" w:cs="Times New Roman"/>
                <w:color w:val="000000" w:themeColor="text1"/>
                <w:sz w:val="18"/>
                <w:szCs w:val="18"/>
              </w:rPr>
              <w:t>1) Шарттың талаптарына сәйкес электр энергиясын беруге;</w:t>
            </w:r>
          </w:p>
          <w:p w14:paraId="336A4D08" w14:textId="77777777" w:rsidR="0037133A" w:rsidRPr="00C2072E" w:rsidRDefault="0037133A" w:rsidP="000E7AA0">
            <w:pPr>
              <w:pStyle w:val="a6"/>
              <w:contextualSpacing/>
              <w:jc w:val="both"/>
              <w:rPr>
                <w:rFonts w:ascii="Times New Roman" w:hAnsi="Times New Roman" w:cs="Times New Roman"/>
                <w:color w:val="000000" w:themeColor="text1"/>
                <w:sz w:val="18"/>
                <w:szCs w:val="18"/>
              </w:rPr>
            </w:pPr>
          </w:p>
          <w:p w14:paraId="1019F052" w14:textId="1BADEE40" w:rsidR="007E08CF" w:rsidRPr="00C2072E" w:rsidRDefault="002140A4" w:rsidP="000E7AA0">
            <w:pPr>
              <w:pStyle w:val="a6"/>
              <w:contextualSpacing/>
              <w:jc w:val="both"/>
              <w:rPr>
                <w:rFonts w:ascii="Times New Roman" w:hAnsi="Times New Roman" w:cs="Times New Roman"/>
                <w:color w:val="000000" w:themeColor="text1"/>
                <w:sz w:val="18"/>
                <w:szCs w:val="18"/>
              </w:rPr>
            </w:pPr>
            <w:r w:rsidRPr="00C2072E">
              <w:rPr>
                <w:rFonts w:ascii="Times New Roman" w:hAnsi="Times New Roman" w:cs="Times New Roman"/>
                <w:color w:val="000000" w:themeColor="text1"/>
                <w:sz w:val="18"/>
                <w:szCs w:val="18"/>
              </w:rPr>
              <w:t xml:space="preserve">2) </w:t>
            </w:r>
            <w:r w:rsidR="00EA553E" w:rsidRPr="00C2072E">
              <w:rPr>
                <w:rFonts w:ascii="Times New Roman" w:hAnsi="Times New Roman" w:cs="Times New Roman"/>
                <w:color w:val="000000" w:themeColor="text1"/>
                <w:sz w:val="18"/>
                <w:szCs w:val="18"/>
              </w:rPr>
              <w:t>Хабарламаны Тұтынушыға жіберу фактісін растауға мүмкіндік беретін тәсілмен</w:t>
            </w:r>
            <w:r w:rsidR="00EA553E" w:rsidRPr="00C2072E">
              <w:rPr>
                <w:rFonts w:ascii="Arial" w:hAnsi="Arial" w:cs="Arial"/>
                <w:color w:val="000000"/>
                <w:sz w:val="27"/>
                <w:szCs w:val="27"/>
              </w:rPr>
              <w:t xml:space="preserve"> </w:t>
            </w:r>
            <w:r w:rsidR="007E08CF" w:rsidRPr="00C2072E">
              <w:rPr>
                <w:rFonts w:ascii="Times New Roman" w:hAnsi="Times New Roman" w:cs="Times New Roman"/>
                <w:color w:val="000000" w:themeColor="text1"/>
                <w:sz w:val="18"/>
                <w:szCs w:val="18"/>
              </w:rPr>
              <w:t>электр энергиясын жеткізуді тоқтатуға дейін 30 (отыз) күнтізбелік күннен кем емес уақытта тұтынушыға хабарлайды;</w:t>
            </w:r>
          </w:p>
          <w:p w14:paraId="7A99DA93" w14:textId="7B63249F" w:rsidR="00EA553E" w:rsidRPr="00C2072E" w:rsidRDefault="00EA553E" w:rsidP="000E7AA0">
            <w:pPr>
              <w:pStyle w:val="a6"/>
              <w:contextualSpacing/>
              <w:jc w:val="both"/>
              <w:rPr>
                <w:rFonts w:ascii="Times New Roman" w:hAnsi="Times New Roman" w:cs="Times New Roman"/>
                <w:color w:val="000000" w:themeColor="text1"/>
                <w:sz w:val="18"/>
                <w:szCs w:val="18"/>
              </w:rPr>
            </w:pPr>
          </w:p>
          <w:p w14:paraId="2580E545" w14:textId="77777777" w:rsidR="00EA553E" w:rsidRPr="00C2072E" w:rsidRDefault="00EA553E" w:rsidP="000E7AA0">
            <w:pPr>
              <w:pStyle w:val="a6"/>
              <w:contextualSpacing/>
              <w:jc w:val="both"/>
              <w:rPr>
                <w:rFonts w:ascii="Times New Roman" w:hAnsi="Times New Roman" w:cs="Times New Roman"/>
                <w:color w:val="000000" w:themeColor="text1"/>
                <w:sz w:val="18"/>
                <w:szCs w:val="18"/>
              </w:rPr>
            </w:pPr>
          </w:p>
          <w:p w14:paraId="4E25270C" w14:textId="77777777" w:rsidR="002140A4" w:rsidRPr="00C2072E" w:rsidRDefault="002140A4" w:rsidP="000E7AA0">
            <w:pPr>
              <w:pStyle w:val="a6"/>
              <w:contextualSpacing/>
              <w:jc w:val="both"/>
              <w:rPr>
                <w:rFonts w:ascii="Times New Roman" w:hAnsi="Times New Roman" w:cs="Times New Roman"/>
                <w:color w:val="000000" w:themeColor="text1"/>
                <w:sz w:val="18"/>
                <w:szCs w:val="18"/>
              </w:rPr>
            </w:pPr>
            <w:r w:rsidRPr="00C2072E">
              <w:rPr>
                <w:rFonts w:ascii="Times New Roman" w:hAnsi="Times New Roman" w:cs="Times New Roman"/>
                <w:color w:val="000000" w:themeColor="text1"/>
                <w:sz w:val="18"/>
                <w:szCs w:val="18"/>
              </w:rPr>
              <w:lastRenderedPageBreak/>
              <w:t xml:space="preserve">3) </w:t>
            </w:r>
            <w:r w:rsidR="007E08CF" w:rsidRPr="00C2072E">
              <w:rPr>
                <w:rFonts w:ascii="Times New Roman" w:hAnsi="Times New Roman" w:cs="Times New Roman"/>
                <w:color w:val="000000" w:themeColor="text1"/>
                <w:sz w:val="18"/>
                <w:szCs w:val="18"/>
              </w:rPr>
              <w:t>Тұтынушыны электрмен жабдықтау бойынша қызметтер тарифтерін кемінде 3 (үш) жұмыс күніне бұқаралық ақпарат құралдарында хабарландыру орналастыру арқылы өзгертуге, сондай-ақ төлем құжаттарында көрсетілген өзгерістер туралы ақпаратты көрсетуге;</w:t>
            </w:r>
          </w:p>
          <w:p w14:paraId="7C57F656" w14:textId="7ADE309F" w:rsidR="002140A4" w:rsidRPr="00C2072E" w:rsidRDefault="00E060C6" w:rsidP="000E7AA0">
            <w:pPr>
              <w:pStyle w:val="a6"/>
              <w:contextualSpacing/>
              <w:jc w:val="both"/>
              <w:rPr>
                <w:rFonts w:ascii="Times New Roman" w:hAnsi="Times New Roman" w:cs="Times New Roman"/>
                <w:color w:val="000000" w:themeColor="text1"/>
                <w:sz w:val="18"/>
                <w:szCs w:val="18"/>
              </w:rPr>
            </w:pPr>
            <w:r w:rsidRPr="00C2072E">
              <w:rPr>
                <w:rFonts w:ascii="Times New Roman" w:hAnsi="Times New Roman" w:cs="Times New Roman"/>
                <w:color w:val="000000" w:themeColor="text1"/>
                <w:sz w:val="18"/>
                <w:szCs w:val="18"/>
              </w:rPr>
              <w:t>4) Т</w:t>
            </w:r>
            <w:r w:rsidR="002140A4" w:rsidRPr="00C2072E">
              <w:rPr>
                <w:rFonts w:ascii="Times New Roman" w:hAnsi="Times New Roman" w:cs="Times New Roman"/>
                <w:color w:val="000000" w:themeColor="text1"/>
                <w:sz w:val="18"/>
                <w:szCs w:val="18"/>
              </w:rPr>
              <w:t>ұтынушыдан оған берілетін электр энергиясы үшін өз кассалары, банктер мен банк операцияларының жеке түрлерін көрсететін  мекемелер</w:t>
            </w:r>
            <w:r w:rsidR="00E22DBB" w:rsidRPr="00C2072E">
              <w:rPr>
                <w:rFonts w:ascii="Times New Roman" w:hAnsi="Times New Roman" w:cs="Times New Roman"/>
                <w:color w:val="000000" w:themeColor="text1"/>
                <w:sz w:val="18"/>
                <w:szCs w:val="18"/>
              </w:rPr>
              <w:t xml:space="preserve"> және интернет-ресурстар, терминалдар, төлем агенттері, төлем ұйымдары</w:t>
            </w:r>
            <w:r w:rsidR="002140A4" w:rsidRPr="00C2072E">
              <w:rPr>
                <w:rFonts w:ascii="Times New Roman" w:hAnsi="Times New Roman" w:cs="Times New Roman"/>
                <w:color w:val="000000" w:themeColor="text1"/>
                <w:sz w:val="18"/>
                <w:szCs w:val="18"/>
              </w:rPr>
              <w:t xml:space="preserve">  арқылы төлем қабылдауды қамтамасыз етуге;</w:t>
            </w:r>
          </w:p>
          <w:p w14:paraId="55923D1A" w14:textId="77777777" w:rsidR="00F11273" w:rsidRPr="00C2072E" w:rsidRDefault="00F11273" w:rsidP="000E7AA0">
            <w:pPr>
              <w:pStyle w:val="a6"/>
              <w:contextualSpacing/>
              <w:jc w:val="both"/>
              <w:rPr>
                <w:rFonts w:ascii="Times New Roman" w:hAnsi="Times New Roman" w:cs="Times New Roman"/>
                <w:color w:val="000000" w:themeColor="text1"/>
                <w:sz w:val="18"/>
                <w:szCs w:val="18"/>
              </w:rPr>
            </w:pPr>
          </w:p>
          <w:p w14:paraId="663EE296" w14:textId="77777777" w:rsidR="002140A4" w:rsidRPr="003E18D8" w:rsidRDefault="002140A4" w:rsidP="000E7AA0">
            <w:pPr>
              <w:pStyle w:val="a6"/>
              <w:contextualSpacing/>
              <w:jc w:val="both"/>
              <w:rPr>
                <w:rFonts w:ascii="Times New Roman" w:hAnsi="Times New Roman" w:cs="Times New Roman"/>
                <w:color w:val="000000" w:themeColor="text1"/>
                <w:sz w:val="18"/>
                <w:szCs w:val="18"/>
              </w:rPr>
            </w:pPr>
            <w:r w:rsidRPr="00C2072E">
              <w:rPr>
                <w:rFonts w:ascii="Times New Roman" w:hAnsi="Times New Roman" w:cs="Times New Roman"/>
                <w:color w:val="000000" w:themeColor="text1"/>
                <w:sz w:val="18"/>
                <w:szCs w:val="18"/>
              </w:rPr>
              <w:t>5) тұтынған электр энергиясының төлемін өтеу үшін тұтынушыға ай сайын төлем құжатын ұсынуға</w:t>
            </w:r>
            <w:r w:rsidRPr="003E18D8">
              <w:rPr>
                <w:rFonts w:ascii="Times New Roman" w:hAnsi="Times New Roman" w:cs="Times New Roman"/>
                <w:color w:val="000000" w:themeColor="text1"/>
                <w:sz w:val="18"/>
                <w:szCs w:val="18"/>
              </w:rPr>
              <w:t>;</w:t>
            </w:r>
          </w:p>
          <w:p w14:paraId="15879406" w14:textId="77777777" w:rsidR="002140A4" w:rsidRPr="003E18D8" w:rsidRDefault="002140A4" w:rsidP="000E7AA0">
            <w:pPr>
              <w:pStyle w:val="a6"/>
              <w:contextualSpacing/>
              <w:jc w:val="both"/>
              <w:rPr>
                <w:rFonts w:ascii="Times New Roman" w:hAnsi="Times New Roman" w:cs="Times New Roman"/>
                <w:color w:val="000000" w:themeColor="text1"/>
                <w:sz w:val="18"/>
                <w:szCs w:val="18"/>
              </w:rPr>
            </w:pPr>
            <w:r w:rsidRPr="003E18D8">
              <w:rPr>
                <w:rFonts w:ascii="Times New Roman" w:hAnsi="Times New Roman" w:cs="Times New Roman"/>
                <w:color w:val="000000" w:themeColor="text1"/>
                <w:sz w:val="18"/>
                <w:szCs w:val="18"/>
              </w:rPr>
              <w:t>6)</w:t>
            </w:r>
            <w:r w:rsidR="007E08CF" w:rsidRPr="003E18D8">
              <w:t xml:space="preserve"> </w:t>
            </w:r>
            <w:r w:rsidR="007E08CF" w:rsidRPr="003E18D8">
              <w:rPr>
                <w:rFonts w:ascii="Times New Roman" w:hAnsi="Times New Roman" w:cs="Times New Roman"/>
                <w:color w:val="000000" w:themeColor="text1"/>
                <w:sz w:val="18"/>
                <w:szCs w:val="18"/>
              </w:rPr>
              <w:t xml:space="preserve">жабдықты жоспарлы жөндеумен және тоқтатылғанға дейін үш күнтізбелік </w:t>
            </w:r>
            <w:r w:rsidR="00295CD6" w:rsidRPr="003E18D8">
              <w:rPr>
                <w:rFonts w:ascii="Times New Roman" w:hAnsi="Times New Roman" w:cs="Times New Roman"/>
                <w:color w:val="000000" w:themeColor="text1"/>
                <w:sz w:val="18"/>
                <w:szCs w:val="18"/>
              </w:rPr>
              <w:t>күннен кешіктірмей жаңа т</w:t>
            </w:r>
            <w:r w:rsidR="007E08CF" w:rsidRPr="003E18D8">
              <w:rPr>
                <w:rFonts w:ascii="Times New Roman" w:hAnsi="Times New Roman" w:cs="Times New Roman"/>
                <w:color w:val="000000" w:themeColor="text1"/>
                <w:sz w:val="18"/>
                <w:szCs w:val="18"/>
              </w:rPr>
              <w:t>ұтынушыларды қосуда энергиямен жабдықтаушы ұйымдардың жұмысына байланысты электр энергиясын</w:t>
            </w:r>
            <w:r w:rsidR="00295CD6" w:rsidRPr="003E18D8">
              <w:rPr>
                <w:rFonts w:ascii="Times New Roman" w:hAnsi="Times New Roman" w:cs="Times New Roman"/>
                <w:color w:val="000000" w:themeColor="text1"/>
                <w:sz w:val="18"/>
                <w:szCs w:val="18"/>
              </w:rPr>
              <w:t xml:space="preserve"> жоспарлы түрде тоқтату туралы Т</w:t>
            </w:r>
            <w:r w:rsidR="007E08CF" w:rsidRPr="003E18D8">
              <w:rPr>
                <w:rFonts w:ascii="Times New Roman" w:hAnsi="Times New Roman" w:cs="Times New Roman"/>
                <w:color w:val="000000" w:themeColor="text1"/>
                <w:sz w:val="18"/>
                <w:szCs w:val="18"/>
              </w:rPr>
              <w:t>ұтынушыға хабарлауға;</w:t>
            </w:r>
          </w:p>
          <w:p w14:paraId="0D466381" w14:textId="77777777" w:rsidR="0037133A" w:rsidRPr="008258C2" w:rsidRDefault="0037133A" w:rsidP="00FD491A">
            <w:pPr>
              <w:pStyle w:val="a6"/>
              <w:contextualSpacing/>
              <w:jc w:val="both"/>
              <w:rPr>
                <w:rFonts w:ascii="Times New Roman" w:hAnsi="Times New Roman" w:cs="Times New Roman"/>
                <w:color w:val="000000" w:themeColor="text1"/>
                <w:sz w:val="18"/>
                <w:szCs w:val="18"/>
              </w:rPr>
            </w:pPr>
          </w:p>
          <w:p w14:paraId="6063FD9D" w14:textId="77777777" w:rsidR="002140A4" w:rsidRPr="003E18D8" w:rsidRDefault="00FD491A" w:rsidP="00FD491A">
            <w:pPr>
              <w:pStyle w:val="a6"/>
              <w:contextualSpacing/>
              <w:jc w:val="both"/>
              <w:rPr>
                <w:rFonts w:ascii="Times New Roman" w:hAnsi="Times New Roman" w:cs="Times New Roman"/>
                <w:color w:val="000000" w:themeColor="text1"/>
                <w:sz w:val="18"/>
                <w:szCs w:val="18"/>
              </w:rPr>
            </w:pPr>
            <w:r w:rsidRPr="003E18D8">
              <w:rPr>
                <w:rFonts w:ascii="Times New Roman" w:hAnsi="Times New Roman" w:cs="Times New Roman"/>
                <w:color w:val="000000" w:themeColor="text1"/>
                <w:sz w:val="18"/>
                <w:szCs w:val="18"/>
              </w:rPr>
              <w:t xml:space="preserve">7) </w:t>
            </w:r>
            <w:r w:rsidR="00295CD6" w:rsidRPr="003E18D8">
              <w:rPr>
                <w:rFonts w:ascii="Times New Roman" w:hAnsi="Times New Roman" w:cs="Times New Roman"/>
                <w:color w:val="000000" w:themeColor="text1"/>
                <w:sz w:val="18"/>
                <w:szCs w:val="18"/>
              </w:rPr>
              <w:t>Тұтынушыға оған келтірілген нақты зиян үшін өтемақы төлеуге;</w:t>
            </w:r>
          </w:p>
          <w:p w14:paraId="77056140" w14:textId="77777777" w:rsidR="0037133A" w:rsidRPr="008258C2" w:rsidRDefault="0037133A" w:rsidP="00FD491A">
            <w:pPr>
              <w:pStyle w:val="a6"/>
              <w:contextualSpacing/>
              <w:jc w:val="both"/>
              <w:rPr>
                <w:rFonts w:ascii="Times New Roman" w:hAnsi="Times New Roman" w:cs="Times New Roman"/>
                <w:color w:val="000000" w:themeColor="text1"/>
                <w:sz w:val="18"/>
                <w:szCs w:val="18"/>
              </w:rPr>
            </w:pPr>
          </w:p>
          <w:p w14:paraId="2470BFB3" w14:textId="77777777" w:rsidR="00FD491A" w:rsidRPr="003E18D8" w:rsidRDefault="00FD491A" w:rsidP="00FD491A">
            <w:pPr>
              <w:pStyle w:val="a6"/>
              <w:contextualSpacing/>
              <w:jc w:val="both"/>
              <w:rPr>
                <w:rFonts w:ascii="Times New Roman" w:hAnsi="Times New Roman" w:cs="Times New Roman"/>
                <w:color w:val="000000" w:themeColor="text1"/>
                <w:sz w:val="18"/>
                <w:szCs w:val="18"/>
              </w:rPr>
            </w:pPr>
            <w:r w:rsidRPr="003E18D8">
              <w:rPr>
                <w:rFonts w:ascii="Times New Roman" w:hAnsi="Times New Roman" w:cs="Times New Roman"/>
                <w:color w:val="000000" w:themeColor="text1"/>
                <w:sz w:val="18"/>
                <w:szCs w:val="18"/>
              </w:rPr>
              <w:t>8) табиғи монополиялар және қоғамдық маңызы бар нарықтар саласында басшылықты жүзеге асыратын мемлекеттік органмен келісілген құнымен бойынша электр энергиясын ұсынуға  міндетті.</w:t>
            </w:r>
          </w:p>
          <w:p w14:paraId="1476FBCA" w14:textId="2C18AC57" w:rsidR="00FD491A" w:rsidRDefault="00FD491A" w:rsidP="000E7AA0">
            <w:pPr>
              <w:pStyle w:val="a4"/>
              <w:spacing w:before="0" w:beforeAutospacing="0" w:after="0" w:afterAutospacing="0"/>
              <w:contextualSpacing/>
              <w:jc w:val="both"/>
              <w:rPr>
                <w:b/>
                <w:bCs/>
                <w:color w:val="000000" w:themeColor="text1"/>
                <w:sz w:val="18"/>
                <w:szCs w:val="18"/>
                <w:lang w:val="kk-KZ"/>
              </w:rPr>
            </w:pPr>
          </w:p>
          <w:p w14:paraId="08F20D7C" w14:textId="6E0017C9" w:rsidR="006A0363" w:rsidRPr="003E18D8" w:rsidRDefault="002140A4" w:rsidP="000E7AA0">
            <w:pPr>
              <w:pStyle w:val="a4"/>
              <w:spacing w:before="0" w:beforeAutospacing="0" w:after="0" w:afterAutospacing="0"/>
              <w:contextualSpacing/>
              <w:jc w:val="both"/>
              <w:rPr>
                <w:b/>
                <w:bCs/>
                <w:color w:val="000000" w:themeColor="text1"/>
                <w:sz w:val="18"/>
                <w:szCs w:val="18"/>
                <w:lang w:val="kk-KZ"/>
              </w:rPr>
            </w:pPr>
            <w:r w:rsidRPr="003E18D8">
              <w:rPr>
                <w:b/>
                <w:bCs/>
                <w:color w:val="000000" w:themeColor="text1"/>
                <w:sz w:val="18"/>
                <w:szCs w:val="18"/>
                <w:lang w:val="kk-KZ"/>
              </w:rPr>
              <w:t>7. Тараптардың жауапкершiлiгi</w:t>
            </w:r>
          </w:p>
          <w:p w14:paraId="48FC0498" w14:textId="77777777" w:rsidR="002140A4" w:rsidRPr="003E18D8" w:rsidRDefault="008578BB" w:rsidP="000E7AA0">
            <w:pPr>
              <w:pStyle w:val="a4"/>
              <w:spacing w:before="0" w:beforeAutospacing="0" w:after="0" w:afterAutospacing="0"/>
              <w:contextualSpacing/>
              <w:jc w:val="both"/>
              <w:rPr>
                <w:color w:val="000000" w:themeColor="text1"/>
                <w:sz w:val="18"/>
                <w:szCs w:val="18"/>
                <w:lang w:val="kk-KZ"/>
              </w:rPr>
            </w:pPr>
            <w:r w:rsidRPr="003E18D8">
              <w:rPr>
                <w:color w:val="000000" w:themeColor="text1"/>
                <w:sz w:val="18"/>
                <w:szCs w:val="18"/>
                <w:lang w:val="kk-KZ"/>
              </w:rPr>
              <w:t>23</w:t>
            </w:r>
            <w:r w:rsidR="002140A4" w:rsidRPr="003E18D8">
              <w:rPr>
                <w:color w:val="000000" w:themeColor="text1"/>
                <w:sz w:val="18"/>
                <w:szCs w:val="18"/>
                <w:lang w:val="kk-KZ"/>
              </w:rPr>
              <w:t>. Электрмен жабдықтау шарты бойынша өз міндеттемелерін тиісінше орындамаған немесе мүлдем орындамаған жағдайда, Тараптар нақты келтірілген зиянды өтеуге міндетті.</w:t>
            </w:r>
          </w:p>
          <w:p w14:paraId="07491E0E" w14:textId="77777777" w:rsidR="002140A4" w:rsidRPr="003E18D8" w:rsidRDefault="008578BB" w:rsidP="000E7AA0">
            <w:pPr>
              <w:pStyle w:val="a4"/>
              <w:spacing w:before="0" w:beforeAutospacing="0" w:after="0" w:afterAutospacing="0"/>
              <w:contextualSpacing/>
              <w:jc w:val="both"/>
              <w:rPr>
                <w:color w:val="000000" w:themeColor="text1"/>
                <w:sz w:val="18"/>
                <w:szCs w:val="18"/>
                <w:lang w:val="kk-KZ"/>
              </w:rPr>
            </w:pPr>
            <w:r w:rsidRPr="003E18D8">
              <w:rPr>
                <w:color w:val="000000" w:themeColor="text1"/>
                <w:sz w:val="18"/>
                <w:szCs w:val="18"/>
                <w:lang w:val="kk-KZ"/>
              </w:rPr>
              <w:t>24</w:t>
            </w:r>
            <w:r w:rsidR="002140A4" w:rsidRPr="003E18D8">
              <w:rPr>
                <w:color w:val="000000" w:themeColor="text1"/>
                <w:sz w:val="18"/>
                <w:szCs w:val="18"/>
                <w:lang w:val="kk-KZ"/>
              </w:rPr>
              <w:t xml:space="preserve">. </w:t>
            </w:r>
            <w:r w:rsidR="00295CD6" w:rsidRPr="003E18D8">
              <w:rPr>
                <w:color w:val="000000" w:themeColor="text1"/>
                <w:sz w:val="18"/>
                <w:szCs w:val="18"/>
                <w:lang w:val="kk-KZ"/>
              </w:rPr>
              <w:t>Сатушы</w:t>
            </w:r>
            <w:r w:rsidR="002140A4" w:rsidRPr="003E18D8">
              <w:rPr>
                <w:color w:val="000000" w:themeColor="text1"/>
                <w:sz w:val="18"/>
                <w:szCs w:val="18"/>
                <w:lang w:val="kk-KZ"/>
              </w:rPr>
              <w:t xml:space="preserve"> форс-мажор жағдайларында (сұрапыл оқиғалар, әскери іс-қимылдар және т.б.), сонымен қ</w:t>
            </w:r>
            <w:r w:rsidR="00E060C6">
              <w:rPr>
                <w:color w:val="000000" w:themeColor="text1"/>
                <w:sz w:val="18"/>
                <w:szCs w:val="18"/>
                <w:lang w:val="kk-KZ"/>
              </w:rPr>
              <w:t>атар Сат</w:t>
            </w:r>
            <w:r w:rsidR="002140A4" w:rsidRPr="003E18D8">
              <w:rPr>
                <w:color w:val="000000" w:themeColor="text1"/>
                <w:sz w:val="18"/>
                <w:szCs w:val="18"/>
                <w:lang w:val="kk-KZ"/>
              </w:rPr>
              <w:t>ушының еркінен тыс болған түрлі жағдайларда (электр тарату желілерінің және басқа құрал-жабдықтардың з</w:t>
            </w:r>
            <w:r w:rsidR="00E060C6">
              <w:rPr>
                <w:color w:val="000000" w:themeColor="text1"/>
                <w:sz w:val="18"/>
                <w:szCs w:val="18"/>
                <w:lang w:val="kk-KZ"/>
              </w:rPr>
              <w:t>ақымдалуы немесе ұрлануы т.т.) Т</w:t>
            </w:r>
            <w:r w:rsidR="002140A4" w:rsidRPr="003E18D8">
              <w:rPr>
                <w:color w:val="000000" w:themeColor="text1"/>
                <w:sz w:val="18"/>
                <w:szCs w:val="18"/>
                <w:lang w:val="kk-KZ"/>
              </w:rPr>
              <w:t>ұтынушының алдында материалдық жауапкершілікке тартылмайды.</w:t>
            </w:r>
          </w:p>
          <w:p w14:paraId="1B12A29B" w14:textId="77777777" w:rsidR="000E1CB8" w:rsidRDefault="000E1CB8" w:rsidP="000E7AA0">
            <w:pPr>
              <w:pStyle w:val="HTML"/>
              <w:contextualSpacing/>
              <w:jc w:val="both"/>
              <w:rPr>
                <w:rFonts w:ascii="Times New Roman" w:hAnsi="Times New Roman" w:cs="Times New Roman"/>
                <w:color w:val="000000" w:themeColor="text1"/>
                <w:sz w:val="18"/>
                <w:szCs w:val="18"/>
                <w:lang w:val="kk-KZ"/>
              </w:rPr>
            </w:pPr>
          </w:p>
          <w:p w14:paraId="34F4CB88" w14:textId="77777777" w:rsidR="002140A4" w:rsidRPr="003E18D8" w:rsidRDefault="008578BB" w:rsidP="000E7AA0">
            <w:pPr>
              <w:pStyle w:val="HTML"/>
              <w:contextualSpacing/>
              <w:jc w:val="both"/>
              <w:rPr>
                <w:rFonts w:ascii="Times New Roman" w:hAnsi="Times New Roman" w:cs="Times New Roman"/>
                <w:color w:val="000000" w:themeColor="text1"/>
                <w:sz w:val="18"/>
                <w:szCs w:val="18"/>
                <w:lang w:val="kk-KZ"/>
              </w:rPr>
            </w:pPr>
            <w:r w:rsidRPr="003E18D8">
              <w:rPr>
                <w:rFonts w:ascii="Times New Roman" w:hAnsi="Times New Roman" w:cs="Times New Roman"/>
                <w:color w:val="000000" w:themeColor="text1"/>
                <w:sz w:val="18"/>
                <w:szCs w:val="18"/>
                <w:lang w:val="kk-KZ"/>
              </w:rPr>
              <w:t>25</w:t>
            </w:r>
            <w:r w:rsidR="002140A4" w:rsidRPr="003E18D8">
              <w:rPr>
                <w:rFonts w:ascii="Times New Roman" w:hAnsi="Times New Roman" w:cs="Times New Roman"/>
                <w:color w:val="000000" w:themeColor="text1"/>
                <w:sz w:val="18"/>
                <w:szCs w:val="18"/>
                <w:lang w:val="kk-KZ"/>
              </w:rPr>
              <w:t>. Тараптар өздерінің атауларының, заңды мекенжайларының, нақты тұрғылықты жерінің өзгергендігі және осы Шарт талаптарын орындау үшін қажетті өзге де деректемелері туралы бір-біріне жедел түрде хабарлауға міндеттенеді.</w:t>
            </w:r>
          </w:p>
          <w:p w14:paraId="2E30F53A" w14:textId="77777777" w:rsidR="003E18D8" w:rsidRDefault="003E18D8" w:rsidP="003E18D8">
            <w:pPr>
              <w:pStyle w:val="a4"/>
              <w:spacing w:before="0" w:beforeAutospacing="0" w:after="0" w:afterAutospacing="0"/>
              <w:contextualSpacing/>
              <w:jc w:val="both"/>
              <w:rPr>
                <w:b/>
                <w:bCs/>
                <w:color w:val="000000" w:themeColor="text1"/>
                <w:sz w:val="18"/>
                <w:szCs w:val="18"/>
                <w:lang w:val="kk-KZ"/>
              </w:rPr>
            </w:pPr>
          </w:p>
          <w:p w14:paraId="569CD4AA" w14:textId="73BAE440" w:rsidR="006A0363" w:rsidRPr="003E18D8" w:rsidRDefault="002140A4" w:rsidP="003E18D8">
            <w:pPr>
              <w:pStyle w:val="a4"/>
              <w:spacing w:before="0" w:beforeAutospacing="0" w:after="0" w:afterAutospacing="0"/>
              <w:contextualSpacing/>
              <w:jc w:val="both"/>
              <w:rPr>
                <w:b/>
                <w:bCs/>
                <w:color w:val="000000" w:themeColor="text1"/>
                <w:sz w:val="18"/>
                <w:szCs w:val="18"/>
                <w:lang w:val="kk-KZ"/>
              </w:rPr>
            </w:pPr>
            <w:r w:rsidRPr="003E18D8">
              <w:rPr>
                <w:b/>
                <w:bCs/>
                <w:color w:val="000000" w:themeColor="text1"/>
                <w:sz w:val="18"/>
                <w:szCs w:val="18"/>
                <w:lang w:val="kk-KZ"/>
              </w:rPr>
              <w:t>8. Қорытынды ереже</w:t>
            </w:r>
          </w:p>
          <w:p w14:paraId="5997593E" w14:textId="77777777" w:rsidR="002140A4" w:rsidRDefault="002140A4" w:rsidP="000E7AA0">
            <w:pPr>
              <w:pStyle w:val="a6"/>
              <w:contextualSpacing/>
              <w:jc w:val="both"/>
              <w:rPr>
                <w:rFonts w:ascii="Times New Roman" w:hAnsi="Times New Roman" w:cs="Times New Roman"/>
                <w:color w:val="000000" w:themeColor="text1"/>
                <w:sz w:val="18"/>
                <w:szCs w:val="20"/>
              </w:rPr>
            </w:pPr>
            <w:r w:rsidRPr="003E18D8">
              <w:rPr>
                <w:rFonts w:ascii="Times New Roman" w:hAnsi="Times New Roman" w:cs="Times New Roman"/>
                <w:color w:val="000000" w:themeColor="text1"/>
                <w:sz w:val="20"/>
                <w:szCs w:val="20"/>
              </w:rPr>
              <w:t>2</w:t>
            </w:r>
            <w:r w:rsidR="008578BB" w:rsidRPr="003E18D8">
              <w:rPr>
                <w:rFonts w:ascii="Times New Roman" w:hAnsi="Times New Roman" w:cs="Times New Roman"/>
                <w:color w:val="000000" w:themeColor="text1"/>
                <w:sz w:val="20"/>
                <w:szCs w:val="20"/>
              </w:rPr>
              <w:t>6</w:t>
            </w:r>
            <w:r w:rsidRPr="003E18D8">
              <w:rPr>
                <w:rFonts w:ascii="Times New Roman" w:hAnsi="Times New Roman" w:cs="Times New Roman"/>
                <w:color w:val="000000" w:themeColor="text1"/>
                <w:sz w:val="20"/>
                <w:szCs w:val="20"/>
              </w:rPr>
              <w:t xml:space="preserve">. </w:t>
            </w:r>
            <w:r w:rsidR="00295CD6" w:rsidRPr="003E18D8">
              <w:rPr>
                <w:rFonts w:ascii="Times New Roman" w:hAnsi="Times New Roman" w:cs="Times New Roman"/>
                <w:color w:val="000000" w:themeColor="text1"/>
                <w:sz w:val="18"/>
                <w:szCs w:val="20"/>
              </w:rPr>
              <w:t>Келісімшарт тұтынушыны белгіленген тәртіппен қосылған желіге алғаш қосылған сәттен бастап жасалған деп есептеледі.</w:t>
            </w:r>
          </w:p>
          <w:p w14:paraId="1E479769" w14:textId="77777777" w:rsidR="006A0363" w:rsidRPr="003E18D8" w:rsidRDefault="006A0363" w:rsidP="000E7AA0">
            <w:pPr>
              <w:pStyle w:val="a6"/>
              <w:contextualSpacing/>
              <w:jc w:val="both"/>
              <w:rPr>
                <w:rFonts w:ascii="Times New Roman" w:hAnsi="Times New Roman" w:cs="Times New Roman"/>
                <w:color w:val="000000" w:themeColor="text1"/>
                <w:sz w:val="18"/>
                <w:szCs w:val="20"/>
              </w:rPr>
            </w:pPr>
          </w:p>
          <w:p w14:paraId="3B886299" w14:textId="77777777" w:rsidR="00EC1871" w:rsidRPr="003E18D8" w:rsidRDefault="00EC1871" w:rsidP="000E7AA0">
            <w:pPr>
              <w:pStyle w:val="a6"/>
              <w:contextualSpacing/>
              <w:jc w:val="both"/>
              <w:rPr>
                <w:rFonts w:ascii="Times New Roman" w:hAnsi="Times New Roman" w:cs="Times New Roman"/>
                <w:color w:val="000000" w:themeColor="text1"/>
                <w:sz w:val="18"/>
                <w:szCs w:val="20"/>
              </w:rPr>
            </w:pPr>
            <w:r w:rsidRPr="003E18D8">
              <w:rPr>
                <w:rFonts w:ascii="Times New Roman" w:hAnsi="Times New Roman" w:cs="Times New Roman"/>
                <w:color w:val="000000" w:themeColor="text1"/>
                <w:sz w:val="18"/>
                <w:szCs w:val="20"/>
              </w:rPr>
              <w:t>Келісімге тараптар қол қояды және бір жыл мерзімге жарамды.</w:t>
            </w:r>
          </w:p>
          <w:p w14:paraId="7A3B5E0C" w14:textId="77777777" w:rsidR="002140A4" w:rsidRPr="003E18D8" w:rsidRDefault="00EC1871" w:rsidP="00EC1871">
            <w:pPr>
              <w:pStyle w:val="HTML"/>
              <w:contextualSpacing/>
              <w:jc w:val="both"/>
              <w:rPr>
                <w:rFonts w:ascii="Times New Roman" w:hAnsi="Times New Roman" w:cs="Times New Roman"/>
                <w:color w:val="000000" w:themeColor="text1"/>
                <w:sz w:val="18"/>
                <w:szCs w:val="18"/>
                <w:lang w:val="kk-KZ"/>
              </w:rPr>
            </w:pPr>
            <w:r w:rsidRPr="003E18D8">
              <w:rPr>
                <w:rFonts w:ascii="Times New Roman" w:hAnsi="Times New Roman" w:cs="Times New Roman"/>
                <w:color w:val="000000" w:themeColor="text1"/>
                <w:sz w:val="18"/>
                <w:szCs w:val="18"/>
                <w:lang w:val="kk-KZ"/>
              </w:rPr>
              <w:t>Шарт т</w:t>
            </w:r>
            <w:r w:rsidR="002140A4" w:rsidRPr="003E18D8">
              <w:rPr>
                <w:rFonts w:ascii="Times New Roman" w:hAnsi="Times New Roman" w:cs="Times New Roman"/>
                <w:color w:val="000000" w:themeColor="text1"/>
                <w:sz w:val="18"/>
                <w:szCs w:val="18"/>
                <w:lang w:val="kk-KZ"/>
              </w:rPr>
              <w:t>араптардың келісімі бойынша өзгертілуі мүмкін.</w:t>
            </w:r>
          </w:p>
          <w:p w14:paraId="5293E3BA" w14:textId="77777777" w:rsidR="008578BB" w:rsidRPr="003E18D8" w:rsidRDefault="008578BB" w:rsidP="000E7AA0">
            <w:pPr>
              <w:pStyle w:val="HTML"/>
              <w:contextualSpacing/>
              <w:jc w:val="both"/>
              <w:rPr>
                <w:rFonts w:ascii="Times New Roman" w:hAnsi="Times New Roman" w:cs="Times New Roman"/>
                <w:color w:val="000000" w:themeColor="text1"/>
                <w:sz w:val="18"/>
                <w:szCs w:val="18"/>
                <w:lang w:val="kk-KZ"/>
              </w:rPr>
            </w:pPr>
            <w:r w:rsidRPr="003E18D8">
              <w:rPr>
                <w:rFonts w:ascii="Times New Roman" w:hAnsi="Times New Roman" w:cs="Times New Roman"/>
                <w:color w:val="000000" w:themeColor="text1"/>
                <w:sz w:val="18"/>
                <w:szCs w:val="18"/>
                <w:lang w:val="kk-KZ"/>
              </w:rPr>
              <w:t>27</w:t>
            </w:r>
            <w:r w:rsidR="002140A4" w:rsidRPr="003E18D8">
              <w:rPr>
                <w:rFonts w:ascii="Times New Roman" w:hAnsi="Times New Roman" w:cs="Times New Roman"/>
                <w:color w:val="000000" w:themeColor="text1"/>
                <w:sz w:val="18"/>
                <w:szCs w:val="18"/>
                <w:lang w:val="kk-KZ"/>
              </w:rPr>
              <w:t xml:space="preserve">. </w:t>
            </w:r>
            <w:r w:rsidR="009F60B7" w:rsidRPr="003E18D8">
              <w:rPr>
                <w:rFonts w:ascii="Times New Roman" w:hAnsi="Times New Roman" w:cs="Times New Roman"/>
                <w:color w:val="000000" w:themeColor="text1"/>
                <w:sz w:val="18"/>
                <w:szCs w:val="18"/>
                <w:lang w:val="kk-KZ"/>
              </w:rPr>
              <w:t xml:space="preserve">Сатушы мен Тұтынушы арасындағы осы Келісімнің талаптарын орындауға байланысты туындаған даулар болған жағдайда, Сатушы, Талап етілген мәселені шешу үшін ерікті негізде 3 (үш) жұмыс күні ішінде </w:t>
            </w:r>
            <w:r w:rsidR="00E060C6">
              <w:rPr>
                <w:rFonts w:ascii="Times New Roman" w:hAnsi="Times New Roman" w:cs="Times New Roman"/>
                <w:color w:val="000000" w:themeColor="text1"/>
                <w:sz w:val="18"/>
                <w:szCs w:val="18"/>
                <w:lang w:val="kk-KZ"/>
              </w:rPr>
              <w:t>Т</w:t>
            </w:r>
            <w:r w:rsidR="009F60B7" w:rsidRPr="003E18D8">
              <w:rPr>
                <w:rFonts w:ascii="Times New Roman" w:hAnsi="Times New Roman" w:cs="Times New Roman"/>
                <w:color w:val="000000" w:themeColor="text1"/>
                <w:sz w:val="18"/>
                <w:szCs w:val="18"/>
                <w:lang w:val="kk-KZ"/>
              </w:rPr>
              <w:t>ұтынушыға хабарлайды. Келiсiмге қол жеткiзiлмеген жағдайда даулы мәселелердi шешу осы Келiсiмдi орындау орны бойынша сот шешiмiмен жүргiзiледi.</w:t>
            </w:r>
          </w:p>
          <w:p w14:paraId="0E9429AB" w14:textId="77777777" w:rsidR="000E1CB8" w:rsidRDefault="000E1CB8" w:rsidP="000E7AA0">
            <w:pPr>
              <w:pStyle w:val="HTML"/>
              <w:contextualSpacing/>
              <w:jc w:val="both"/>
              <w:rPr>
                <w:rFonts w:ascii="Times New Roman" w:hAnsi="Times New Roman" w:cs="Times New Roman"/>
                <w:color w:val="000000" w:themeColor="text1"/>
                <w:sz w:val="18"/>
                <w:szCs w:val="18"/>
                <w:lang w:val="kk-KZ"/>
              </w:rPr>
            </w:pPr>
          </w:p>
          <w:p w14:paraId="650F4974" w14:textId="77777777" w:rsidR="002140A4" w:rsidRPr="003E18D8" w:rsidRDefault="008578BB" w:rsidP="000E7AA0">
            <w:pPr>
              <w:pStyle w:val="HTML"/>
              <w:contextualSpacing/>
              <w:jc w:val="both"/>
              <w:rPr>
                <w:rFonts w:ascii="Times New Roman" w:hAnsi="Times New Roman" w:cs="Times New Roman"/>
                <w:color w:val="000000" w:themeColor="text1"/>
                <w:sz w:val="18"/>
                <w:szCs w:val="18"/>
                <w:lang w:val="kk-KZ"/>
              </w:rPr>
            </w:pPr>
            <w:r w:rsidRPr="003E18D8">
              <w:rPr>
                <w:rFonts w:ascii="Times New Roman" w:hAnsi="Times New Roman" w:cs="Times New Roman"/>
                <w:color w:val="000000" w:themeColor="text1"/>
                <w:sz w:val="18"/>
                <w:szCs w:val="18"/>
                <w:lang w:val="kk-KZ"/>
              </w:rPr>
              <w:t>28</w:t>
            </w:r>
            <w:r w:rsidR="002140A4" w:rsidRPr="003E18D8">
              <w:rPr>
                <w:rFonts w:ascii="Times New Roman" w:hAnsi="Times New Roman" w:cs="Times New Roman"/>
                <w:color w:val="000000" w:themeColor="text1"/>
                <w:sz w:val="18"/>
                <w:szCs w:val="18"/>
                <w:lang w:val="kk-KZ"/>
              </w:rPr>
              <w:t>. Шартқа тараптардың келісушілігімен енгізілетін барлық өзгертулер мен толықтырулар Шарттың ережелеріне қайшы келмеуі тиіс, олар қосымша келісім түрінде ресімделеді, тараптардың уәкілетті өкілдерінің қолы қойылып, заңнамада белгіленген тәртіп бойынша ресімделеді.</w:t>
            </w:r>
          </w:p>
          <w:p w14:paraId="0E9B0368" w14:textId="77777777" w:rsidR="009F60B7" w:rsidRPr="003E18D8" w:rsidRDefault="008578BB" w:rsidP="000E7AA0">
            <w:pPr>
              <w:pStyle w:val="HTML"/>
              <w:contextualSpacing/>
              <w:jc w:val="both"/>
              <w:rPr>
                <w:rFonts w:ascii="Times New Roman" w:hAnsi="Times New Roman" w:cs="Times New Roman"/>
                <w:color w:val="000000" w:themeColor="text1"/>
                <w:sz w:val="18"/>
                <w:szCs w:val="18"/>
                <w:lang w:val="kk-KZ"/>
              </w:rPr>
            </w:pPr>
            <w:r w:rsidRPr="003E18D8">
              <w:rPr>
                <w:rFonts w:ascii="Times New Roman" w:hAnsi="Times New Roman" w:cs="Times New Roman"/>
                <w:color w:val="000000" w:themeColor="text1"/>
                <w:sz w:val="18"/>
                <w:szCs w:val="18"/>
                <w:lang w:val="kk-KZ"/>
              </w:rPr>
              <w:t>29</w:t>
            </w:r>
            <w:r w:rsidR="002140A4" w:rsidRPr="003E18D8">
              <w:rPr>
                <w:rFonts w:ascii="Times New Roman" w:hAnsi="Times New Roman" w:cs="Times New Roman"/>
                <w:color w:val="000000" w:themeColor="text1"/>
                <w:sz w:val="18"/>
                <w:szCs w:val="18"/>
                <w:lang w:val="kk-KZ"/>
              </w:rPr>
              <w:t xml:space="preserve">. </w:t>
            </w:r>
            <w:r w:rsidR="009F60B7" w:rsidRPr="003E18D8">
              <w:rPr>
                <w:rFonts w:ascii="Times New Roman" w:hAnsi="Times New Roman" w:cs="Times New Roman"/>
                <w:color w:val="000000" w:themeColor="text1"/>
                <w:sz w:val="18"/>
                <w:szCs w:val="18"/>
                <w:lang w:val="kk-KZ"/>
              </w:rPr>
              <w:t xml:space="preserve">Осы келісім-шарт бірдей заңды күші бар мемлекеттік және орыс тілдеріндегі екі бірдей көшірмемен жасалады. Қазақстан Республикасы Азаматтық кодексінің 387-бабына сәйкес бұл келісімшарт </w:t>
            </w:r>
            <w:r w:rsidR="006C2D48" w:rsidRPr="003E18D8">
              <w:rPr>
                <w:rFonts w:ascii="Times New Roman" w:hAnsi="Times New Roman" w:cs="Times New Roman"/>
                <w:color w:val="000000" w:themeColor="text1"/>
                <w:sz w:val="18"/>
                <w:szCs w:val="18"/>
                <w:lang w:val="kk-KZ"/>
              </w:rPr>
              <w:t>қөпшілікке</w:t>
            </w:r>
            <w:r w:rsidR="009F60B7" w:rsidRPr="003E18D8">
              <w:rPr>
                <w:rFonts w:ascii="Times New Roman" w:hAnsi="Times New Roman" w:cs="Times New Roman"/>
                <w:color w:val="000000" w:themeColor="text1"/>
                <w:sz w:val="18"/>
                <w:szCs w:val="18"/>
                <w:lang w:val="kk-KZ"/>
              </w:rPr>
              <w:t xml:space="preserve"> </w:t>
            </w:r>
            <w:r w:rsidR="006C2D48" w:rsidRPr="003E18D8">
              <w:rPr>
                <w:rFonts w:ascii="Times New Roman" w:hAnsi="Times New Roman" w:cs="Times New Roman"/>
                <w:color w:val="000000" w:themeColor="text1"/>
                <w:sz w:val="18"/>
                <w:szCs w:val="18"/>
                <w:lang w:val="kk-KZ"/>
              </w:rPr>
              <w:t>арналған</w:t>
            </w:r>
            <w:r w:rsidR="009F60B7" w:rsidRPr="003E18D8">
              <w:rPr>
                <w:rFonts w:ascii="Times New Roman" w:hAnsi="Times New Roman" w:cs="Times New Roman"/>
                <w:color w:val="000000" w:themeColor="text1"/>
                <w:sz w:val="18"/>
                <w:szCs w:val="18"/>
                <w:lang w:val="kk-KZ"/>
              </w:rPr>
              <w:t xml:space="preserve"> </w:t>
            </w:r>
            <w:r w:rsidR="006C2D48" w:rsidRPr="003E18D8">
              <w:rPr>
                <w:rFonts w:ascii="Times New Roman" w:hAnsi="Times New Roman" w:cs="Times New Roman"/>
                <w:color w:val="000000" w:themeColor="text1"/>
                <w:sz w:val="18"/>
                <w:szCs w:val="18"/>
                <w:lang w:val="kk-KZ"/>
              </w:rPr>
              <w:t xml:space="preserve">болып </w:t>
            </w:r>
            <w:r w:rsidR="009F60B7" w:rsidRPr="003E18D8">
              <w:rPr>
                <w:rFonts w:ascii="Times New Roman" w:hAnsi="Times New Roman" w:cs="Times New Roman"/>
                <w:color w:val="000000" w:themeColor="text1"/>
                <w:sz w:val="18"/>
                <w:szCs w:val="18"/>
                <w:lang w:val="kk-KZ"/>
              </w:rPr>
              <w:t>табылады.</w:t>
            </w:r>
          </w:p>
          <w:p w14:paraId="6BDE5C35" w14:textId="77777777" w:rsidR="002140A4" w:rsidRPr="003E18D8" w:rsidRDefault="008578BB" w:rsidP="000E7AA0">
            <w:pPr>
              <w:pStyle w:val="HTML"/>
              <w:contextualSpacing/>
              <w:jc w:val="both"/>
              <w:rPr>
                <w:rFonts w:ascii="Times New Roman" w:hAnsi="Times New Roman" w:cs="Times New Roman"/>
                <w:color w:val="000000" w:themeColor="text1"/>
                <w:sz w:val="18"/>
                <w:szCs w:val="18"/>
                <w:lang w:val="kk-KZ"/>
              </w:rPr>
            </w:pPr>
            <w:r w:rsidRPr="003E18D8">
              <w:rPr>
                <w:rFonts w:ascii="Times New Roman" w:hAnsi="Times New Roman" w:cs="Times New Roman"/>
                <w:color w:val="000000" w:themeColor="text1"/>
                <w:sz w:val="18"/>
                <w:szCs w:val="18"/>
                <w:lang w:val="kk-KZ"/>
              </w:rPr>
              <w:t>30</w:t>
            </w:r>
            <w:r w:rsidR="002140A4" w:rsidRPr="003E18D8">
              <w:rPr>
                <w:rFonts w:ascii="Times New Roman" w:hAnsi="Times New Roman" w:cs="Times New Roman"/>
                <w:color w:val="000000" w:themeColor="text1"/>
                <w:sz w:val="18"/>
                <w:szCs w:val="18"/>
                <w:lang w:val="kk-KZ"/>
              </w:rPr>
              <w:t>. Қайта есеп айырыс</w:t>
            </w:r>
            <w:r w:rsidR="00E060C6">
              <w:rPr>
                <w:rFonts w:ascii="Times New Roman" w:hAnsi="Times New Roman" w:cs="Times New Roman"/>
                <w:color w:val="000000" w:themeColor="text1"/>
                <w:sz w:val="18"/>
                <w:szCs w:val="18"/>
                <w:lang w:val="kk-KZ"/>
              </w:rPr>
              <w:t>уға әкелетін барлық өзгерістер Т</w:t>
            </w:r>
            <w:r w:rsidR="002140A4" w:rsidRPr="003E18D8">
              <w:rPr>
                <w:rFonts w:ascii="Times New Roman" w:hAnsi="Times New Roman" w:cs="Times New Roman"/>
                <w:color w:val="000000" w:themeColor="text1"/>
                <w:sz w:val="18"/>
                <w:szCs w:val="18"/>
                <w:lang w:val="kk-KZ"/>
              </w:rPr>
              <w:t>ұтынушының барлық қажетті құжаттарды міндетті түрде қоса бере отырып, жабдықтаушының мекенжайына жазған өтінішін берген күнінен бастап жүргізіледі. Қайта есеп айырысу кемінде 3 (үш) ай кезеңіне жүргізіледі.</w:t>
            </w:r>
          </w:p>
          <w:p w14:paraId="4C845CA2" w14:textId="77777777" w:rsidR="002140A4" w:rsidRDefault="008578BB" w:rsidP="000E7AA0">
            <w:pPr>
              <w:pStyle w:val="HTML"/>
              <w:contextualSpacing/>
              <w:jc w:val="both"/>
              <w:rPr>
                <w:rFonts w:ascii="Times New Roman" w:hAnsi="Times New Roman" w:cs="Times New Roman"/>
                <w:color w:val="000000" w:themeColor="text1"/>
                <w:sz w:val="18"/>
                <w:szCs w:val="18"/>
                <w:lang w:val="kk-KZ"/>
              </w:rPr>
            </w:pPr>
            <w:r w:rsidRPr="003E18D8">
              <w:rPr>
                <w:rFonts w:ascii="Times New Roman" w:hAnsi="Times New Roman" w:cs="Times New Roman"/>
                <w:color w:val="000000" w:themeColor="text1"/>
                <w:sz w:val="18"/>
                <w:szCs w:val="18"/>
                <w:lang w:val="kk-KZ"/>
              </w:rPr>
              <w:t>31</w:t>
            </w:r>
            <w:r w:rsidR="00E060C6">
              <w:rPr>
                <w:rFonts w:ascii="Times New Roman" w:hAnsi="Times New Roman" w:cs="Times New Roman"/>
                <w:color w:val="000000" w:themeColor="text1"/>
                <w:sz w:val="18"/>
                <w:szCs w:val="18"/>
                <w:lang w:val="kk-KZ"/>
              </w:rPr>
              <w:t>. Осымен Тұтынушы Сатушыға</w:t>
            </w:r>
            <w:r w:rsidR="002140A4" w:rsidRPr="003E18D8">
              <w:rPr>
                <w:rFonts w:ascii="Times New Roman" w:hAnsi="Times New Roman" w:cs="Times New Roman"/>
                <w:color w:val="000000" w:themeColor="text1"/>
                <w:sz w:val="18"/>
                <w:szCs w:val="18"/>
                <w:lang w:val="kk-KZ"/>
              </w:rPr>
              <w:t xml:space="preserve"> </w:t>
            </w:r>
            <w:r w:rsidR="00E060C6">
              <w:rPr>
                <w:rFonts w:ascii="Times New Roman" w:hAnsi="Times New Roman" w:cs="Times New Roman"/>
                <w:color w:val="000000" w:themeColor="text1"/>
                <w:sz w:val="18"/>
                <w:szCs w:val="18"/>
                <w:lang w:val="kk-KZ"/>
              </w:rPr>
              <w:t>Сат</w:t>
            </w:r>
            <w:r w:rsidR="002140A4" w:rsidRPr="003E18D8">
              <w:rPr>
                <w:rFonts w:ascii="Times New Roman" w:hAnsi="Times New Roman" w:cs="Times New Roman"/>
                <w:color w:val="000000" w:themeColor="text1"/>
                <w:sz w:val="18"/>
                <w:szCs w:val="18"/>
                <w:lang w:val="kk-KZ"/>
              </w:rPr>
              <w:t xml:space="preserve">ушыдағы ол туралы немесе Шарттың талаптарын орындау мақсатында болашақта көрсетілген көзге түсетін жеке деректерді жинауға, өңдеуге және сақтауға, сондай-ақ </w:t>
            </w:r>
            <w:r w:rsidR="00E060C6">
              <w:rPr>
                <w:rFonts w:ascii="Times New Roman" w:hAnsi="Times New Roman" w:cs="Times New Roman"/>
                <w:color w:val="000000" w:themeColor="text1"/>
                <w:sz w:val="18"/>
                <w:szCs w:val="18"/>
                <w:lang w:val="kk-KZ"/>
              </w:rPr>
              <w:t>Т</w:t>
            </w:r>
            <w:r w:rsidR="002140A4" w:rsidRPr="003E18D8">
              <w:rPr>
                <w:rFonts w:ascii="Times New Roman" w:hAnsi="Times New Roman" w:cs="Times New Roman"/>
                <w:color w:val="000000" w:themeColor="text1"/>
                <w:sz w:val="18"/>
                <w:szCs w:val="18"/>
                <w:lang w:val="kk-KZ"/>
              </w:rPr>
              <w:t>ұтынушы туралы барлық мемлекетік/мемлекеттік емес органдарда, ұйымдарда, оның ішінде сот органдарын қоспағанда, жеке деректерді таратуға келісім береді</w:t>
            </w:r>
            <w:r w:rsidR="006A0363">
              <w:rPr>
                <w:rFonts w:ascii="Times New Roman" w:hAnsi="Times New Roman" w:cs="Times New Roman"/>
                <w:color w:val="000000" w:themeColor="text1"/>
                <w:sz w:val="18"/>
                <w:szCs w:val="18"/>
                <w:lang w:val="kk-KZ"/>
              </w:rPr>
              <w:t>.</w:t>
            </w:r>
          </w:p>
          <w:p w14:paraId="0CE2849A" w14:textId="77777777" w:rsidR="006A0363" w:rsidRPr="003E18D8" w:rsidRDefault="006A0363" w:rsidP="000E7AA0">
            <w:pPr>
              <w:pStyle w:val="HTML"/>
              <w:contextualSpacing/>
              <w:jc w:val="both"/>
              <w:rPr>
                <w:rFonts w:ascii="Times New Roman" w:hAnsi="Times New Roman" w:cs="Times New Roman"/>
                <w:color w:val="000000" w:themeColor="text1"/>
                <w:sz w:val="18"/>
                <w:szCs w:val="18"/>
                <w:lang w:val="kk-KZ"/>
              </w:rPr>
            </w:pPr>
          </w:p>
          <w:p w14:paraId="1CEE04A8" w14:textId="29B0F359" w:rsidR="006F3163" w:rsidRPr="00317002" w:rsidRDefault="00E060C6" w:rsidP="00317002">
            <w:pPr>
              <w:pStyle w:val="HTML"/>
              <w:contextualSpacing/>
              <w:jc w:val="both"/>
              <w:rPr>
                <w:rFonts w:ascii="Times New Roman" w:hAnsi="Times New Roman" w:cs="Times New Roman"/>
                <w:color w:val="000000" w:themeColor="text1"/>
                <w:sz w:val="18"/>
                <w:szCs w:val="18"/>
                <w:lang w:val="kk-KZ"/>
              </w:rPr>
            </w:pPr>
            <w:r>
              <w:rPr>
                <w:rFonts w:ascii="Times New Roman" w:hAnsi="Times New Roman" w:cs="Times New Roman"/>
                <w:color w:val="000000" w:themeColor="text1"/>
                <w:sz w:val="18"/>
                <w:szCs w:val="18"/>
                <w:lang w:val="kk-KZ"/>
              </w:rPr>
              <w:lastRenderedPageBreak/>
              <w:t>Осымен Т</w:t>
            </w:r>
            <w:r w:rsidR="002140A4" w:rsidRPr="003E18D8">
              <w:rPr>
                <w:rFonts w:ascii="Times New Roman" w:hAnsi="Times New Roman" w:cs="Times New Roman"/>
                <w:color w:val="000000" w:themeColor="text1"/>
                <w:sz w:val="18"/>
                <w:szCs w:val="18"/>
                <w:lang w:val="kk-KZ"/>
              </w:rPr>
              <w:t>ұтынушы оның жеке деректерін жинауға, өңдеуге және таратуға қандай да бір қосымша келісім талап етілмейтінін және о</w:t>
            </w:r>
            <w:r>
              <w:rPr>
                <w:rFonts w:ascii="Times New Roman" w:hAnsi="Times New Roman" w:cs="Times New Roman"/>
                <w:color w:val="000000" w:themeColor="text1"/>
                <w:sz w:val="18"/>
                <w:szCs w:val="18"/>
                <w:lang w:val="kk-KZ"/>
              </w:rPr>
              <w:t>лардың осы Шартты орындау үшін Т</w:t>
            </w:r>
            <w:r w:rsidR="002140A4" w:rsidRPr="003E18D8">
              <w:rPr>
                <w:rFonts w:ascii="Times New Roman" w:hAnsi="Times New Roman" w:cs="Times New Roman"/>
                <w:color w:val="000000" w:themeColor="text1"/>
                <w:sz w:val="18"/>
                <w:szCs w:val="18"/>
                <w:lang w:val="kk-KZ"/>
              </w:rPr>
              <w:t xml:space="preserve">ұтынушының жеке деректерін жинауға, өңдеуге және таратуға қатысты келешекте </w:t>
            </w:r>
            <w:r>
              <w:rPr>
                <w:rFonts w:ascii="Times New Roman" w:hAnsi="Times New Roman" w:cs="Times New Roman"/>
                <w:color w:val="000000" w:themeColor="text1"/>
                <w:sz w:val="18"/>
                <w:szCs w:val="18"/>
                <w:lang w:val="kk-KZ"/>
              </w:rPr>
              <w:t>Сатушы</w:t>
            </w:r>
            <w:r w:rsidR="002140A4" w:rsidRPr="003E18D8">
              <w:rPr>
                <w:rFonts w:ascii="Times New Roman" w:hAnsi="Times New Roman" w:cs="Times New Roman"/>
                <w:color w:val="000000" w:themeColor="text1"/>
                <w:sz w:val="18"/>
                <w:szCs w:val="18"/>
                <w:lang w:val="kk-KZ"/>
              </w:rPr>
              <w:t>ға қандай да бір талаптар болмайтынын растайды.</w:t>
            </w:r>
          </w:p>
        </w:tc>
        <w:tc>
          <w:tcPr>
            <w:tcW w:w="5475" w:type="dxa"/>
            <w:shd w:val="clear" w:color="auto" w:fill="auto"/>
          </w:tcPr>
          <w:p w14:paraId="5145656C" w14:textId="77777777" w:rsidR="00F76B04" w:rsidRDefault="00F76B04" w:rsidP="000E7AA0">
            <w:pPr>
              <w:contextualSpacing/>
              <w:jc w:val="both"/>
              <w:rPr>
                <w:rStyle w:val="s1"/>
                <w:color w:val="000000" w:themeColor="text1"/>
                <w:sz w:val="18"/>
                <w:szCs w:val="18"/>
                <w:lang w:val="kk-KZ"/>
              </w:rPr>
            </w:pPr>
          </w:p>
          <w:p w14:paraId="2A8CADD3" w14:textId="43D4AEDE" w:rsidR="002140A4" w:rsidRPr="003E18D8" w:rsidRDefault="002140A4" w:rsidP="000E7AA0">
            <w:pPr>
              <w:contextualSpacing/>
              <w:jc w:val="both"/>
              <w:rPr>
                <w:rFonts w:ascii="Times New Roman" w:hAnsi="Times New Roman" w:cs="Times New Roman"/>
                <w:b/>
                <w:bCs/>
                <w:color w:val="000000" w:themeColor="text1"/>
                <w:sz w:val="18"/>
                <w:szCs w:val="18"/>
              </w:rPr>
            </w:pPr>
            <w:r w:rsidRPr="00425329">
              <w:rPr>
                <w:rStyle w:val="s1"/>
                <w:color w:val="000000" w:themeColor="text1"/>
                <w:sz w:val="18"/>
                <w:szCs w:val="18"/>
                <w:lang w:val="kk-KZ"/>
              </w:rPr>
              <w:t xml:space="preserve">        </w:t>
            </w:r>
            <w:r w:rsidR="00B3147F" w:rsidRPr="003E18D8">
              <w:rPr>
                <w:rStyle w:val="s1"/>
                <w:color w:val="000000" w:themeColor="text1"/>
                <w:sz w:val="18"/>
                <w:szCs w:val="18"/>
              </w:rPr>
              <w:t xml:space="preserve">ТОО «Маңғыстау Жарық» </w:t>
            </w:r>
            <w:r w:rsidR="00B3147F" w:rsidRPr="003E18D8">
              <w:rPr>
                <w:rStyle w:val="s1"/>
                <w:b w:val="0"/>
                <w:color w:val="000000" w:themeColor="text1"/>
                <w:sz w:val="18"/>
                <w:szCs w:val="18"/>
              </w:rPr>
              <w:t>осуществляющее электроснабжение потребителей согласно</w:t>
            </w:r>
            <w:r w:rsidR="00B3147F" w:rsidRPr="003E18D8">
              <w:rPr>
                <w:rStyle w:val="s1"/>
                <w:color w:val="000000" w:themeColor="text1"/>
                <w:sz w:val="18"/>
                <w:szCs w:val="18"/>
              </w:rPr>
              <w:t xml:space="preserve"> лицензии №15019463 от 03.11.2015года, </w:t>
            </w:r>
            <w:r w:rsidR="00B3147F" w:rsidRPr="003E18D8">
              <w:rPr>
                <w:rStyle w:val="s1"/>
                <w:b w:val="0"/>
                <w:color w:val="000000" w:themeColor="text1"/>
                <w:sz w:val="18"/>
                <w:szCs w:val="18"/>
              </w:rPr>
              <w:t xml:space="preserve">именуемое в </w:t>
            </w:r>
            <w:r w:rsidR="00D32769" w:rsidRPr="003E18D8">
              <w:rPr>
                <w:rStyle w:val="s1"/>
                <w:b w:val="0"/>
                <w:color w:val="000000" w:themeColor="text1"/>
                <w:sz w:val="18"/>
                <w:szCs w:val="18"/>
              </w:rPr>
              <w:t>дальнейшем «</w:t>
            </w:r>
            <w:r w:rsidR="00B3147F" w:rsidRPr="003E18D8">
              <w:rPr>
                <w:rStyle w:val="s1"/>
                <w:b w:val="0"/>
                <w:color w:val="000000" w:themeColor="text1"/>
                <w:sz w:val="18"/>
                <w:szCs w:val="18"/>
              </w:rPr>
              <w:t>Продавец</w:t>
            </w:r>
            <w:r w:rsidR="00D32769" w:rsidRPr="003E18D8">
              <w:rPr>
                <w:rStyle w:val="s1"/>
                <w:b w:val="0"/>
                <w:color w:val="000000" w:themeColor="text1"/>
                <w:sz w:val="18"/>
                <w:szCs w:val="18"/>
              </w:rPr>
              <w:t>»,</w:t>
            </w:r>
            <w:r w:rsidR="00D32769" w:rsidRPr="003E18D8">
              <w:rPr>
                <w:rStyle w:val="s1"/>
                <w:color w:val="000000" w:themeColor="text1"/>
                <w:sz w:val="18"/>
                <w:szCs w:val="18"/>
              </w:rPr>
              <w:t xml:space="preserve"> в</w:t>
            </w:r>
            <w:r w:rsidR="00B3147F" w:rsidRPr="003E18D8">
              <w:rPr>
                <w:rStyle w:val="s1"/>
                <w:b w:val="0"/>
                <w:color w:val="000000" w:themeColor="text1"/>
                <w:sz w:val="18"/>
                <w:szCs w:val="18"/>
              </w:rPr>
              <w:t xml:space="preserve"> лице директора</w:t>
            </w:r>
            <w:r w:rsidR="00B3147F" w:rsidRPr="003E18D8">
              <w:rPr>
                <w:rStyle w:val="s1"/>
                <w:color w:val="000000" w:themeColor="text1"/>
                <w:sz w:val="18"/>
                <w:szCs w:val="18"/>
              </w:rPr>
              <w:t xml:space="preserve"> Давлетпакова Е.Б.</w:t>
            </w:r>
            <w:r w:rsidRPr="003E18D8">
              <w:rPr>
                <w:rStyle w:val="s0"/>
                <w:color w:val="000000" w:themeColor="text1"/>
                <w:sz w:val="18"/>
                <w:szCs w:val="18"/>
              </w:rPr>
              <w:t>, с одной стороны, и</w:t>
            </w:r>
            <w:r w:rsidR="0073781D" w:rsidRPr="003E18D8">
              <w:rPr>
                <w:rStyle w:val="s0"/>
                <w:color w:val="000000" w:themeColor="text1"/>
                <w:sz w:val="18"/>
                <w:szCs w:val="18"/>
              </w:rPr>
              <w:t>_______________________</w:t>
            </w:r>
            <w:r w:rsidR="00B3147F" w:rsidRPr="003E18D8">
              <w:rPr>
                <w:rStyle w:val="s0"/>
                <w:color w:val="000000" w:themeColor="text1"/>
                <w:sz w:val="18"/>
                <w:szCs w:val="18"/>
              </w:rPr>
              <w:t>___________, ИИН_________________</w:t>
            </w:r>
          </w:p>
          <w:p w14:paraId="71F53D8F" w14:textId="5115F03B" w:rsidR="00B3147F" w:rsidRPr="003E18D8" w:rsidRDefault="008258C2" w:rsidP="000E7AA0">
            <w:pPr>
              <w:contextualSpacing/>
              <w:jc w:val="both"/>
              <w:rPr>
                <w:rStyle w:val="s0"/>
                <w:color w:val="000000" w:themeColor="text1"/>
                <w:sz w:val="18"/>
                <w:szCs w:val="18"/>
              </w:rPr>
            </w:pPr>
            <w:r>
              <w:rPr>
                <w:rStyle w:val="s0"/>
                <w:color w:val="000000" w:themeColor="text1"/>
                <w:sz w:val="18"/>
                <w:szCs w:val="18"/>
              </w:rPr>
              <w:t>и</w:t>
            </w:r>
            <w:r w:rsidR="002140A4" w:rsidRPr="003E18D8">
              <w:rPr>
                <w:rStyle w:val="s0"/>
                <w:color w:val="000000" w:themeColor="text1"/>
                <w:sz w:val="18"/>
                <w:szCs w:val="18"/>
              </w:rPr>
              <w:t>менуем</w:t>
            </w:r>
            <w:r w:rsidR="00B3147F" w:rsidRPr="003E18D8">
              <w:rPr>
                <w:rStyle w:val="s0"/>
                <w:color w:val="000000" w:themeColor="text1"/>
                <w:sz w:val="18"/>
                <w:szCs w:val="18"/>
              </w:rPr>
              <w:t>ый(</w:t>
            </w:r>
            <w:r w:rsidR="00B65142" w:rsidRPr="003E18D8">
              <w:rPr>
                <w:rStyle w:val="s0"/>
                <w:color w:val="000000" w:themeColor="text1"/>
                <w:sz w:val="18"/>
                <w:szCs w:val="18"/>
              </w:rPr>
              <w:t>ая) в</w:t>
            </w:r>
            <w:r w:rsidR="002140A4" w:rsidRPr="003E18D8">
              <w:rPr>
                <w:rStyle w:val="s0"/>
                <w:color w:val="000000" w:themeColor="text1"/>
                <w:sz w:val="18"/>
                <w:szCs w:val="18"/>
              </w:rPr>
              <w:t xml:space="preserve"> дальнейшем </w:t>
            </w:r>
            <w:r w:rsidR="00DB2054" w:rsidRPr="003E18D8">
              <w:rPr>
                <w:rStyle w:val="s0"/>
                <w:color w:val="000000" w:themeColor="text1"/>
                <w:sz w:val="18"/>
                <w:szCs w:val="18"/>
              </w:rPr>
              <w:t>«Потреб</w:t>
            </w:r>
            <w:r w:rsidR="006A1538" w:rsidRPr="003E18D8">
              <w:rPr>
                <w:rStyle w:val="s0"/>
                <w:color w:val="000000" w:themeColor="text1"/>
                <w:sz w:val="18"/>
                <w:szCs w:val="18"/>
              </w:rPr>
              <w:t>итель», действующ</w:t>
            </w:r>
            <w:r w:rsidR="00B3147F" w:rsidRPr="003E18D8">
              <w:rPr>
                <w:rStyle w:val="s0"/>
                <w:color w:val="000000" w:themeColor="text1"/>
                <w:sz w:val="18"/>
                <w:szCs w:val="18"/>
              </w:rPr>
              <w:t>ий(ая)</w:t>
            </w:r>
            <w:r w:rsidR="006A1538" w:rsidRPr="003E18D8">
              <w:rPr>
                <w:rStyle w:val="s0"/>
                <w:color w:val="000000" w:themeColor="text1"/>
                <w:sz w:val="18"/>
                <w:szCs w:val="18"/>
              </w:rPr>
              <w:t xml:space="preserve"> на основании_____________________________</w:t>
            </w:r>
            <w:r w:rsidR="00B3147F" w:rsidRPr="003E18D8">
              <w:rPr>
                <w:rStyle w:val="s0"/>
                <w:color w:val="000000" w:themeColor="text1"/>
                <w:sz w:val="18"/>
                <w:szCs w:val="18"/>
              </w:rPr>
              <w:t>________________</w:t>
            </w:r>
          </w:p>
          <w:p w14:paraId="684782D8" w14:textId="77777777" w:rsidR="002140A4" w:rsidRPr="003E18D8" w:rsidRDefault="00B3147F" w:rsidP="000E7AA0">
            <w:pPr>
              <w:contextualSpacing/>
              <w:jc w:val="both"/>
              <w:rPr>
                <w:rFonts w:ascii="Times New Roman" w:hAnsi="Times New Roman" w:cs="Times New Roman"/>
                <w:color w:val="000000" w:themeColor="text1"/>
                <w:sz w:val="18"/>
                <w:szCs w:val="18"/>
              </w:rPr>
            </w:pPr>
            <w:r w:rsidRPr="003E18D8">
              <w:rPr>
                <w:rStyle w:val="s0"/>
                <w:color w:val="000000" w:themeColor="text1"/>
                <w:sz w:val="18"/>
                <w:szCs w:val="18"/>
              </w:rPr>
              <w:t>__________________________________________</w:t>
            </w:r>
            <w:r w:rsidR="00212D8B" w:rsidRPr="003E18D8">
              <w:rPr>
                <w:rStyle w:val="s0"/>
                <w:color w:val="000000" w:themeColor="text1"/>
                <w:sz w:val="18"/>
                <w:szCs w:val="18"/>
              </w:rPr>
              <w:t>с другой стороны</w:t>
            </w:r>
            <w:r w:rsidR="006A1538" w:rsidRPr="003E18D8">
              <w:rPr>
                <w:rStyle w:val="s0"/>
                <w:color w:val="000000" w:themeColor="text1"/>
                <w:sz w:val="18"/>
                <w:szCs w:val="18"/>
              </w:rPr>
              <w:t>,</w:t>
            </w:r>
            <w:r w:rsidR="002140A4" w:rsidRPr="003E18D8">
              <w:rPr>
                <w:rStyle w:val="s0"/>
                <w:color w:val="000000" w:themeColor="text1"/>
                <w:sz w:val="18"/>
                <w:szCs w:val="18"/>
              </w:rPr>
              <w:t xml:space="preserve"> именуемые в дальнейшем «Стороны», заключили настоящий договор электроснабжения (далее</w:t>
            </w:r>
            <w:r w:rsidR="002140A4" w:rsidRPr="003E18D8">
              <w:rPr>
                <w:rFonts w:ascii="Times New Roman" w:hAnsi="Times New Roman" w:cs="Times New Roman"/>
                <w:color w:val="000000" w:themeColor="text1"/>
                <w:sz w:val="18"/>
                <w:szCs w:val="18"/>
              </w:rPr>
              <w:t xml:space="preserve"> - договор) о нижеследующем:</w:t>
            </w:r>
          </w:p>
          <w:p w14:paraId="1A7387E4" w14:textId="77777777" w:rsidR="002140A4" w:rsidRPr="003E18D8" w:rsidRDefault="002140A4" w:rsidP="000E7AA0">
            <w:pPr>
              <w:autoSpaceDE w:val="0"/>
              <w:autoSpaceDN w:val="0"/>
              <w:contextualSpacing/>
              <w:jc w:val="both"/>
              <w:rPr>
                <w:rFonts w:ascii="Times New Roman" w:hAnsi="Times New Roman" w:cs="Times New Roman"/>
                <w:color w:val="000000" w:themeColor="text1"/>
                <w:sz w:val="18"/>
                <w:szCs w:val="18"/>
              </w:rPr>
            </w:pPr>
            <w:r w:rsidRPr="003E18D8">
              <w:rPr>
                <w:rFonts w:ascii="Times New Roman" w:hAnsi="Times New Roman" w:cs="Times New Roman"/>
                <w:color w:val="000000" w:themeColor="text1"/>
                <w:sz w:val="18"/>
                <w:szCs w:val="18"/>
              </w:rPr>
              <w:t> </w:t>
            </w:r>
          </w:p>
          <w:p w14:paraId="5D30ED20" w14:textId="77777777" w:rsidR="002140A4" w:rsidRPr="006A0363" w:rsidRDefault="002140A4" w:rsidP="006A0363">
            <w:pPr>
              <w:pStyle w:val="ad"/>
              <w:numPr>
                <w:ilvl w:val="0"/>
                <w:numId w:val="1"/>
              </w:numPr>
              <w:autoSpaceDE w:val="0"/>
              <w:autoSpaceDN w:val="0"/>
              <w:jc w:val="both"/>
              <w:rPr>
                <w:rStyle w:val="s1"/>
                <w:color w:val="000000" w:themeColor="text1"/>
                <w:sz w:val="18"/>
                <w:szCs w:val="18"/>
              </w:rPr>
            </w:pPr>
            <w:r w:rsidRPr="006A0363">
              <w:rPr>
                <w:rStyle w:val="s1"/>
                <w:color w:val="000000" w:themeColor="text1"/>
                <w:sz w:val="18"/>
                <w:szCs w:val="18"/>
              </w:rPr>
              <w:t>Основные понятия, используемые в договоре</w:t>
            </w:r>
          </w:p>
          <w:p w14:paraId="2CB3698B" w14:textId="77777777" w:rsidR="002140A4" w:rsidRPr="003E18D8" w:rsidRDefault="002140A4" w:rsidP="000E7AA0">
            <w:pPr>
              <w:autoSpaceDE w:val="0"/>
              <w:autoSpaceDN w:val="0"/>
              <w:ind w:firstLine="34"/>
              <w:contextualSpacing/>
              <w:jc w:val="both"/>
              <w:rPr>
                <w:rFonts w:ascii="Times New Roman" w:hAnsi="Times New Roman" w:cs="Times New Roman"/>
                <w:color w:val="000000" w:themeColor="text1"/>
                <w:sz w:val="18"/>
                <w:szCs w:val="18"/>
              </w:rPr>
            </w:pPr>
            <w:r w:rsidRPr="003E18D8">
              <w:rPr>
                <w:rFonts w:ascii="Times New Roman" w:hAnsi="Times New Roman" w:cs="Times New Roman"/>
                <w:color w:val="000000" w:themeColor="text1"/>
                <w:sz w:val="18"/>
                <w:szCs w:val="18"/>
              </w:rPr>
              <w:t>1. В Договоре используются следующие основные понятия:</w:t>
            </w:r>
          </w:p>
          <w:p w14:paraId="79E4B476" w14:textId="77777777" w:rsidR="002140A4" w:rsidRPr="003E18D8" w:rsidRDefault="002140A4" w:rsidP="000E7A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color w:val="000000" w:themeColor="text1"/>
                <w:sz w:val="18"/>
                <w:szCs w:val="18"/>
              </w:rPr>
            </w:pPr>
            <w:r w:rsidRPr="003E18D8">
              <w:rPr>
                <w:rFonts w:ascii="Times New Roman" w:eastAsia="Times New Roman" w:hAnsi="Times New Roman" w:cs="Times New Roman"/>
                <w:color w:val="000000" w:themeColor="text1"/>
                <w:sz w:val="18"/>
                <w:szCs w:val="18"/>
              </w:rPr>
              <w:t xml:space="preserve">1) расчетный период – период времени, определяемый </w:t>
            </w:r>
            <w:r w:rsidR="00E57E26">
              <w:rPr>
                <w:rFonts w:ascii="Times New Roman" w:eastAsia="Times New Roman" w:hAnsi="Times New Roman" w:cs="Times New Roman"/>
                <w:color w:val="000000" w:themeColor="text1"/>
                <w:sz w:val="18"/>
                <w:szCs w:val="18"/>
              </w:rPr>
              <w:t>д</w:t>
            </w:r>
            <w:r w:rsidRPr="003E18D8">
              <w:rPr>
                <w:rFonts w:ascii="Times New Roman" w:eastAsia="Times New Roman" w:hAnsi="Times New Roman" w:cs="Times New Roman"/>
                <w:color w:val="000000" w:themeColor="text1"/>
                <w:sz w:val="18"/>
                <w:szCs w:val="18"/>
              </w:rPr>
              <w:t>оговором на электроснабжение, за который потребленная электрическая энергия учитывается и предъявляется к оплате потребителю;</w:t>
            </w:r>
          </w:p>
          <w:p w14:paraId="55EC1132" w14:textId="12B1EAFA" w:rsidR="002140A4" w:rsidRPr="003E18D8" w:rsidRDefault="002140A4" w:rsidP="000E7A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color w:val="000000" w:themeColor="text1"/>
                <w:sz w:val="18"/>
                <w:szCs w:val="18"/>
              </w:rPr>
            </w:pPr>
            <w:r w:rsidRPr="003E18D8">
              <w:rPr>
                <w:rFonts w:ascii="Times New Roman" w:eastAsia="Times New Roman" w:hAnsi="Times New Roman" w:cs="Times New Roman"/>
                <w:color w:val="000000" w:themeColor="text1"/>
                <w:sz w:val="18"/>
                <w:szCs w:val="18"/>
              </w:rPr>
              <w:t xml:space="preserve">2) </w:t>
            </w:r>
            <w:r w:rsidR="00ED6102">
              <w:rPr>
                <w:rFonts w:ascii="Times New Roman" w:eastAsia="Times New Roman" w:hAnsi="Times New Roman" w:cs="Times New Roman"/>
                <w:color w:val="000000" w:themeColor="text1"/>
                <w:sz w:val="18"/>
                <w:szCs w:val="18"/>
              </w:rPr>
              <w:t xml:space="preserve">Бытовой потребитель </w:t>
            </w:r>
            <w:r w:rsidR="00AC69F9" w:rsidRPr="003E18D8">
              <w:rPr>
                <w:rFonts w:ascii="Times New Roman" w:eastAsia="Times New Roman" w:hAnsi="Times New Roman" w:cs="Times New Roman"/>
                <w:color w:val="000000" w:themeColor="text1"/>
                <w:sz w:val="18"/>
                <w:szCs w:val="18"/>
              </w:rPr>
              <w:t>- физическое лицо, использующее электрическую энергию для собственных бытовых нужд, не связанных с производством (продажей) товаров, работ и предоставлением услуг</w:t>
            </w:r>
            <w:r w:rsidRPr="003E18D8">
              <w:rPr>
                <w:rFonts w:ascii="Times New Roman" w:eastAsia="Times New Roman" w:hAnsi="Times New Roman" w:cs="Times New Roman"/>
                <w:color w:val="000000" w:themeColor="text1"/>
                <w:sz w:val="18"/>
                <w:szCs w:val="18"/>
              </w:rPr>
              <w:t>;</w:t>
            </w:r>
          </w:p>
          <w:p w14:paraId="5C5C8E98" w14:textId="77777777" w:rsidR="00AC69F9" w:rsidRPr="003E18D8" w:rsidRDefault="002140A4" w:rsidP="000E7A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color w:val="000000" w:themeColor="text1"/>
                <w:sz w:val="18"/>
                <w:szCs w:val="18"/>
              </w:rPr>
            </w:pPr>
            <w:r w:rsidRPr="003E18D8">
              <w:rPr>
                <w:rFonts w:ascii="Times New Roman" w:eastAsia="Times New Roman" w:hAnsi="Times New Roman" w:cs="Times New Roman"/>
                <w:color w:val="000000" w:themeColor="text1"/>
                <w:sz w:val="18"/>
                <w:szCs w:val="18"/>
              </w:rPr>
              <w:t xml:space="preserve">3) </w:t>
            </w:r>
            <w:r w:rsidR="00AC69F9" w:rsidRPr="003E18D8">
              <w:rPr>
                <w:rFonts w:ascii="Times New Roman" w:eastAsia="Times New Roman" w:hAnsi="Times New Roman" w:cs="Times New Roman"/>
                <w:color w:val="000000" w:themeColor="text1"/>
                <w:sz w:val="18"/>
                <w:szCs w:val="18"/>
              </w:rPr>
              <w:t xml:space="preserve">прибор коммерческого учета - техническое устройство, предназначенное для коммерческого учета электрической </w:t>
            </w:r>
            <w:r w:rsidR="003A6CE2" w:rsidRPr="003A6CE2">
              <w:rPr>
                <w:rFonts w:ascii="Times New Roman" w:eastAsia="Times New Roman" w:hAnsi="Times New Roman" w:cs="Times New Roman"/>
                <w:color w:val="000000" w:themeColor="text1"/>
                <w:sz w:val="18"/>
                <w:szCs w:val="18"/>
              </w:rPr>
              <w:t>мощности, электрической или тепловой энергии, разрешенное к применению в порядке, установленном законодательством Республики Казахстан</w:t>
            </w:r>
            <w:r w:rsidR="00AC69F9" w:rsidRPr="003E18D8">
              <w:rPr>
                <w:rFonts w:ascii="Times New Roman" w:eastAsia="Times New Roman" w:hAnsi="Times New Roman" w:cs="Times New Roman"/>
                <w:color w:val="000000" w:themeColor="text1"/>
                <w:sz w:val="18"/>
                <w:szCs w:val="18"/>
              </w:rPr>
              <w:t>;</w:t>
            </w:r>
          </w:p>
          <w:p w14:paraId="65D7387B" w14:textId="77777777" w:rsidR="002140A4" w:rsidRPr="003E18D8" w:rsidRDefault="00AC69F9" w:rsidP="000E7A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color w:val="000000" w:themeColor="text1"/>
                <w:sz w:val="18"/>
                <w:szCs w:val="18"/>
              </w:rPr>
            </w:pPr>
            <w:r w:rsidRPr="003E18D8">
              <w:rPr>
                <w:rFonts w:ascii="Times New Roman" w:eastAsia="Times New Roman" w:hAnsi="Times New Roman" w:cs="Times New Roman"/>
                <w:color w:val="000000" w:themeColor="text1"/>
                <w:sz w:val="18"/>
                <w:szCs w:val="18"/>
              </w:rPr>
              <w:t>4) система коммерческого учета электрической энергии - совокупность приборов коммерческого учета для определения расхода электрической энергии и мощности (счетчик электрической энергии, измерительные трансформаторы тока и напряжения) и устройство (коммутационный аппарат), соединенные между собой по установленной схеме</w:t>
            </w:r>
            <w:r w:rsidR="002140A4" w:rsidRPr="003E18D8">
              <w:rPr>
                <w:rFonts w:ascii="Times New Roman" w:eastAsia="Times New Roman" w:hAnsi="Times New Roman" w:cs="Times New Roman"/>
                <w:color w:val="000000" w:themeColor="text1"/>
                <w:sz w:val="18"/>
                <w:szCs w:val="18"/>
              </w:rPr>
              <w:t>;</w:t>
            </w:r>
          </w:p>
          <w:p w14:paraId="0C9EA9AB" w14:textId="77777777" w:rsidR="002140A4" w:rsidRPr="003E18D8" w:rsidRDefault="000863F5" w:rsidP="000E7A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color w:val="000000" w:themeColor="text1"/>
                <w:sz w:val="18"/>
                <w:szCs w:val="18"/>
              </w:rPr>
            </w:pPr>
            <w:r w:rsidRPr="003E18D8">
              <w:rPr>
                <w:rFonts w:ascii="Times New Roman" w:eastAsia="Times New Roman" w:hAnsi="Times New Roman" w:cs="Times New Roman"/>
                <w:color w:val="000000" w:themeColor="text1"/>
                <w:sz w:val="18"/>
                <w:szCs w:val="18"/>
                <w:lang w:val="kk-KZ"/>
              </w:rPr>
              <w:t>5</w:t>
            </w:r>
            <w:r w:rsidR="002140A4" w:rsidRPr="003E18D8">
              <w:rPr>
                <w:rFonts w:ascii="Times New Roman" w:eastAsia="Times New Roman" w:hAnsi="Times New Roman" w:cs="Times New Roman"/>
                <w:color w:val="000000" w:themeColor="text1"/>
                <w:sz w:val="18"/>
                <w:szCs w:val="18"/>
              </w:rPr>
              <w:t xml:space="preserve">) </w:t>
            </w:r>
            <w:r w:rsidR="00AC69F9" w:rsidRPr="003E18D8">
              <w:rPr>
                <w:rFonts w:ascii="Times New Roman" w:eastAsia="Times New Roman" w:hAnsi="Times New Roman" w:cs="Times New Roman"/>
                <w:color w:val="000000" w:themeColor="text1"/>
                <w:sz w:val="18"/>
                <w:szCs w:val="18"/>
              </w:rPr>
              <w:t xml:space="preserve">точка продажи электрической энергии - точка, расположенная на границе ответственности энергопередающей организации, с которой </w:t>
            </w:r>
            <w:r w:rsidR="00E848C6">
              <w:rPr>
                <w:rFonts w:ascii="Times New Roman" w:eastAsia="Times New Roman" w:hAnsi="Times New Roman" w:cs="Times New Roman"/>
                <w:color w:val="000000" w:themeColor="text1"/>
                <w:sz w:val="18"/>
                <w:szCs w:val="18"/>
              </w:rPr>
              <w:t>Продавец</w:t>
            </w:r>
            <w:r w:rsidR="00AC69F9" w:rsidRPr="003E18D8">
              <w:rPr>
                <w:rFonts w:ascii="Times New Roman" w:eastAsia="Times New Roman" w:hAnsi="Times New Roman" w:cs="Times New Roman"/>
                <w:color w:val="000000" w:themeColor="text1"/>
                <w:sz w:val="18"/>
                <w:szCs w:val="18"/>
              </w:rPr>
              <w:t xml:space="preserve"> имеет договор на передачу электрической энергии</w:t>
            </w:r>
            <w:r w:rsidR="002140A4" w:rsidRPr="003E18D8">
              <w:rPr>
                <w:rFonts w:ascii="Times New Roman" w:eastAsia="Times New Roman" w:hAnsi="Times New Roman" w:cs="Times New Roman"/>
                <w:color w:val="000000" w:themeColor="text1"/>
                <w:sz w:val="18"/>
                <w:szCs w:val="18"/>
              </w:rPr>
              <w:t>.</w:t>
            </w:r>
          </w:p>
          <w:p w14:paraId="3DDFB693" w14:textId="77777777" w:rsidR="00AC69F9" w:rsidRPr="003E18D8" w:rsidRDefault="00AC69F9" w:rsidP="000E7A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color w:val="000000" w:themeColor="text1"/>
                <w:sz w:val="18"/>
                <w:szCs w:val="18"/>
              </w:rPr>
            </w:pPr>
            <w:r w:rsidRPr="003E18D8">
              <w:rPr>
                <w:rFonts w:ascii="Times New Roman" w:eastAsia="Times New Roman" w:hAnsi="Times New Roman" w:cs="Times New Roman"/>
                <w:color w:val="000000" w:themeColor="text1"/>
                <w:sz w:val="18"/>
                <w:szCs w:val="18"/>
              </w:rPr>
              <w:t>Иные понятия и термины, используемые в настоящем Договоре, применяются в соответствии с законодательством Республики Казахстан в области электроэнергетики и в сферах естественных монополий</w:t>
            </w:r>
          </w:p>
          <w:p w14:paraId="4A6BFABF" w14:textId="77777777" w:rsidR="002140A4" w:rsidRPr="003E18D8" w:rsidRDefault="002140A4" w:rsidP="000E7AA0">
            <w:pPr>
              <w:autoSpaceDE w:val="0"/>
              <w:autoSpaceDN w:val="0"/>
              <w:ind w:firstLine="34"/>
              <w:contextualSpacing/>
              <w:jc w:val="both"/>
              <w:rPr>
                <w:rStyle w:val="s1"/>
                <w:color w:val="000000" w:themeColor="text1"/>
                <w:sz w:val="18"/>
                <w:szCs w:val="18"/>
              </w:rPr>
            </w:pPr>
            <w:bookmarkStart w:id="0" w:name="SUB200"/>
            <w:bookmarkEnd w:id="0"/>
          </w:p>
          <w:p w14:paraId="2B7F46F5" w14:textId="77777777" w:rsidR="002140A4" w:rsidRPr="00C2072E" w:rsidRDefault="002140A4" w:rsidP="000E7AA0">
            <w:pPr>
              <w:autoSpaceDE w:val="0"/>
              <w:autoSpaceDN w:val="0"/>
              <w:ind w:firstLine="34"/>
              <w:contextualSpacing/>
              <w:jc w:val="both"/>
              <w:rPr>
                <w:rFonts w:ascii="Times New Roman" w:hAnsi="Times New Roman" w:cs="Times New Roman"/>
                <w:b/>
                <w:bCs/>
                <w:color w:val="000000" w:themeColor="text1"/>
                <w:sz w:val="18"/>
                <w:szCs w:val="18"/>
              </w:rPr>
            </w:pPr>
            <w:r w:rsidRPr="00C2072E">
              <w:rPr>
                <w:rStyle w:val="s1"/>
                <w:color w:val="000000" w:themeColor="text1"/>
                <w:sz w:val="18"/>
                <w:szCs w:val="18"/>
              </w:rPr>
              <w:t>2. Предмет договора</w:t>
            </w:r>
            <w:r w:rsidRPr="00C2072E">
              <w:rPr>
                <w:rFonts w:ascii="Times New Roman" w:hAnsi="Times New Roman" w:cs="Times New Roman"/>
                <w:b/>
                <w:bCs/>
                <w:color w:val="000000" w:themeColor="text1"/>
                <w:sz w:val="18"/>
                <w:szCs w:val="18"/>
              </w:rPr>
              <w:t> </w:t>
            </w:r>
          </w:p>
          <w:p w14:paraId="2BE8DBA6" w14:textId="505B913E" w:rsidR="002140A4" w:rsidRPr="00C2072E" w:rsidRDefault="002140A4" w:rsidP="000E7AA0">
            <w:pPr>
              <w:ind w:firstLine="34"/>
              <w:contextualSpacing/>
              <w:jc w:val="both"/>
              <w:rPr>
                <w:rFonts w:ascii="Times New Roman" w:hAnsi="Times New Roman" w:cs="Times New Roman"/>
                <w:color w:val="000000" w:themeColor="text1"/>
                <w:sz w:val="18"/>
                <w:szCs w:val="18"/>
              </w:rPr>
            </w:pPr>
            <w:r w:rsidRPr="00C2072E">
              <w:rPr>
                <w:rStyle w:val="s0"/>
                <w:color w:val="000000" w:themeColor="text1"/>
                <w:sz w:val="18"/>
                <w:szCs w:val="18"/>
              </w:rPr>
              <w:t>2.</w:t>
            </w:r>
            <w:r w:rsidR="00C3625F" w:rsidRPr="00C2072E">
              <w:rPr>
                <w:rFonts w:ascii="Courier New" w:hAnsi="Courier New" w:cs="Courier New"/>
                <w:color w:val="000000"/>
                <w:spacing w:val="2"/>
                <w:sz w:val="20"/>
                <w:szCs w:val="20"/>
                <w:shd w:val="clear" w:color="auto" w:fill="FFFFFF"/>
              </w:rPr>
              <w:t xml:space="preserve"> </w:t>
            </w:r>
            <w:r w:rsidR="00C3625F" w:rsidRPr="00C2072E">
              <w:rPr>
                <w:rStyle w:val="s0"/>
                <w:color w:val="000000" w:themeColor="text1"/>
                <w:sz w:val="18"/>
                <w:szCs w:val="18"/>
              </w:rPr>
              <w:t>Продавец обязуется подавать Потребителю электрическую энергию до точки продажи</w:t>
            </w:r>
            <w:r w:rsidR="00805D3A" w:rsidRPr="00C2072E">
              <w:rPr>
                <w:rStyle w:val="s0"/>
                <w:color w:val="000000" w:themeColor="text1"/>
                <w:sz w:val="18"/>
                <w:szCs w:val="18"/>
              </w:rPr>
              <w:t>, а П</w:t>
            </w:r>
            <w:r w:rsidRPr="00C2072E">
              <w:rPr>
                <w:rStyle w:val="s0"/>
                <w:color w:val="000000" w:themeColor="text1"/>
                <w:sz w:val="18"/>
                <w:szCs w:val="18"/>
              </w:rPr>
              <w:t>отребитель обязуется оплачивать принятую электроэнергию в порядке и на условиях согласно договору.</w:t>
            </w:r>
          </w:p>
          <w:p w14:paraId="1F3F282D" w14:textId="6248D896" w:rsidR="002140A4" w:rsidRPr="00C2072E" w:rsidRDefault="00805D3A" w:rsidP="000E7AA0">
            <w:pPr>
              <w:pStyle w:val="HTML"/>
              <w:contextualSpacing/>
              <w:jc w:val="both"/>
              <w:rPr>
                <w:rFonts w:ascii="Times New Roman" w:hAnsi="Times New Roman" w:cs="Times New Roman"/>
                <w:color w:val="000000" w:themeColor="text1"/>
                <w:sz w:val="18"/>
                <w:szCs w:val="18"/>
              </w:rPr>
            </w:pPr>
            <w:bookmarkStart w:id="1" w:name="SUB300"/>
            <w:bookmarkEnd w:id="1"/>
            <w:r w:rsidRPr="00C2072E">
              <w:rPr>
                <w:rFonts w:ascii="Times New Roman" w:hAnsi="Times New Roman" w:cs="Times New Roman"/>
                <w:color w:val="000000" w:themeColor="text1"/>
                <w:sz w:val="18"/>
                <w:szCs w:val="18"/>
              </w:rPr>
              <w:t>3. Договор заключается с П</w:t>
            </w:r>
            <w:r w:rsidR="002140A4" w:rsidRPr="00C2072E">
              <w:rPr>
                <w:rFonts w:ascii="Times New Roman" w:hAnsi="Times New Roman" w:cs="Times New Roman"/>
                <w:color w:val="000000" w:themeColor="text1"/>
                <w:sz w:val="18"/>
                <w:szCs w:val="18"/>
              </w:rPr>
              <w:t xml:space="preserve">отребителем при наличии у него оборудования, </w:t>
            </w:r>
            <w:r w:rsidR="00C3625F" w:rsidRPr="00C2072E">
              <w:rPr>
                <w:rFonts w:ascii="Times New Roman" w:hAnsi="Times New Roman" w:cs="Times New Roman"/>
                <w:color w:val="000000" w:themeColor="text1"/>
                <w:sz w:val="18"/>
                <w:szCs w:val="18"/>
              </w:rPr>
              <w:t xml:space="preserve">непосредственно присоединенного к электрическим сетям в порядке, установленном действующим законодательством </w:t>
            </w:r>
            <w:r w:rsidR="005146BD" w:rsidRPr="00C2072E">
              <w:rPr>
                <w:rFonts w:ascii="Times New Roman" w:hAnsi="Times New Roman" w:cs="Times New Roman"/>
                <w:color w:val="000000" w:themeColor="text1"/>
                <w:sz w:val="18"/>
                <w:szCs w:val="18"/>
                <w:lang w:val="kk-KZ"/>
              </w:rPr>
              <w:t>РК</w:t>
            </w:r>
            <w:r w:rsidR="00C3625F" w:rsidRPr="00C2072E">
              <w:rPr>
                <w:rFonts w:ascii="Times New Roman" w:hAnsi="Times New Roman" w:cs="Times New Roman"/>
                <w:color w:val="000000" w:themeColor="text1"/>
                <w:sz w:val="18"/>
                <w:szCs w:val="18"/>
              </w:rPr>
              <w:t xml:space="preserve"> в области электроэнергетики, и</w:t>
            </w:r>
            <w:r w:rsidR="002140A4" w:rsidRPr="00C2072E">
              <w:rPr>
                <w:rFonts w:ascii="Times New Roman" w:hAnsi="Times New Roman" w:cs="Times New Roman"/>
                <w:color w:val="000000" w:themeColor="text1"/>
                <w:sz w:val="18"/>
                <w:szCs w:val="18"/>
              </w:rPr>
              <w:t xml:space="preserve"> приборов коммерческого учета.</w:t>
            </w:r>
          </w:p>
          <w:p w14:paraId="54F51B04" w14:textId="77777777" w:rsidR="002140A4" w:rsidRPr="003E18D8" w:rsidRDefault="002140A4" w:rsidP="000E7AA0">
            <w:pPr>
              <w:pStyle w:val="HTML"/>
              <w:contextualSpacing/>
              <w:jc w:val="both"/>
              <w:rPr>
                <w:rFonts w:ascii="Times New Roman" w:hAnsi="Times New Roman" w:cs="Times New Roman"/>
                <w:color w:val="000000" w:themeColor="text1"/>
                <w:sz w:val="18"/>
                <w:szCs w:val="18"/>
              </w:rPr>
            </w:pPr>
            <w:r w:rsidRPr="00C2072E">
              <w:rPr>
                <w:rFonts w:ascii="Times New Roman" w:hAnsi="Times New Roman" w:cs="Times New Roman"/>
                <w:color w:val="000000" w:themeColor="text1"/>
                <w:sz w:val="18"/>
                <w:szCs w:val="18"/>
              </w:rPr>
              <w:t>4. В случаях, когда абонентом по Договору</w:t>
            </w:r>
            <w:r w:rsidRPr="003E18D8">
              <w:rPr>
                <w:rFonts w:ascii="Times New Roman" w:hAnsi="Times New Roman" w:cs="Times New Roman"/>
                <w:color w:val="000000" w:themeColor="text1"/>
                <w:sz w:val="18"/>
                <w:szCs w:val="18"/>
              </w:rPr>
              <w:t xml:space="preserve"> выступает физическое лицо, использующее энергию для бытового потребления, Договор считается заключенным с момента первого фактического подключения абонента в установленном порядке к присоединенной сети.</w:t>
            </w:r>
          </w:p>
          <w:p w14:paraId="4504E878" w14:textId="77777777" w:rsidR="004F4604" w:rsidRDefault="004F4604" w:rsidP="000E7AA0">
            <w:pPr>
              <w:autoSpaceDE w:val="0"/>
              <w:autoSpaceDN w:val="0"/>
              <w:ind w:firstLine="403"/>
              <w:contextualSpacing/>
              <w:jc w:val="both"/>
              <w:rPr>
                <w:rStyle w:val="s1"/>
                <w:color w:val="000000" w:themeColor="text1"/>
                <w:sz w:val="18"/>
                <w:szCs w:val="18"/>
              </w:rPr>
            </w:pPr>
            <w:bookmarkStart w:id="2" w:name="SUB600"/>
            <w:bookmarkEnd w:id="2"/>
          </w:p>
          <w:p w14:paraId="71CBD496" w14:textId="77777777" w:rsidR="002140A4" w:rsidRDefault="002140A4" w:rsidP="000E7AA0">
            <w:pPr>
              <w:autoSpaceDE w:val="0"/>
              <w:autoSpaceDN w:val="0"/>
              <w:ind w:firstLine="403"/>
              <w:contextualSpacing/>
              <w:jc w:val="both"/>
              <w:rPr>
                <w:rStyle w:val="s1"/>
                <w:color w:val="000000" w:themeColor="text1"/>
                <w:sz w:val="18"/>
                <w:szCs w:val="18"/>
              </w:rPr>
            </w:pPr>
            <w:r w:rsidRPr="003E18D8">
              <w:rPr>
                <w:rStyle w:val="s1"/>
                <w:color w:val="000000" w:themeColor="text1"/>
                <w:sz w:val="18"/>
                <w:szCs w:val="18"/>
              </w:rPr>
              <w:t>3. Учет потребляемой электроэнергии</w:t>
            </w:r>
          </w:p>
          <w:p w14:paraId="3BBCE419" w14:textId="77777777" w:rsidR="002140A4" w:rsidRPr="003E18D8" w:rsidRDefault="002140A4" w:rsidP="000E7AA0">
            <w:pPr>
              <w:pStyle w:val="HTML"/>
              <w:contextualSpacing/>
              <w:jc w:val="both"/>
              <w:rPr>
                <w:rFonts w:ascii="Times New Roman" w:hAnsi="Times New Roman" w:cs="Times New Roman"/>
                <w:color w:val="000000" w:themeColor="text1"/>
                <w:sz w:val="18"/>
                <w:szCs w:val="18"/>
              </w:rPr>
            </w:pPr>
            <w:r w:rsidRPr="003E18D8">
              <w:rPr>
                <w:rFonts w:ascii="Times New Roman" w:hAnsi="Times New Roman" w:cs="Times New Roman"/>
                <w:color w:val="000000" w:themeColor="text1"/>
                <w:sz w:val="18"/>
                <w:szCs w:val="18"/>
              </w:rPr>
              <w:t xml:space="preserve">6. </w:t>
            </w:r>
            <w:r w:rsidR="00B3147F" w:rsidRPr="003E18D8">
              <w:rPr>
                <w:rFonts w:ascii="Times New Roman" w:hAnsi="Times New Roman" w:cs="Times New Roman"/>
                <w:color w:val="000000" w:themeColor="text1"/>
                <w:sz w:val="18"/>
                <w:szCs w:val="18"/>
              </w:rPr>
              <w:t>Количество электрической энергии, поданной Продавцом и принятой Потребителем, определяется показаниями приборов коммерческого учета, а при их отсутствии или временном нарушении - расчетным путем</w:t>
            </w:r>
            <w:r w:rsidRPr="003E18D8">
              <w:rPr>
                <w:rFonts w:ascii="Times New Roman" w:hAnsi="Times New Roman" w:cs="Times New Roman"/>
                <w:color w:val="000000" w:themeColor="text1"/>
                <w:sz w:val="18"/>
                <w:szCs w:val="18"/>
              </w:rPr>
              <w:t>.</w:t>
            </w:r>
          </w:p>
          <w:p w14:paraId="58876E0B" w14:textId="77777777" w:rsidR="002140A4" w:rsidRPr="003E18D8" w:rsidRDefault="002140A4" w:rsidP="000E7AA0">
            <w:pPr>
              <w:pStyle w:val="HTML"/>
              <w:contextualSpacing/>
              <w:jc w:val="both"/>
              <w:rPr>
                <w:rFonts w:ascii="Times New Roman" w:hAnsi="Times New Roman" w:cs="Times New Roman"/>
                <w:color w:val="000000" w:themeColor="text1"/>
                <w:sz w:val="18"/>
                <w:szCs w:val="18"/>
              </w:rPr>
            </w:pPr>
            <w:r w:rsidRPr="003E18D8">
              <w:rPr>
                <w:rFonts w:ascii="Times New Roman" w:hAnsi="Times New Roman" w:cs="Times New Roman"/>
                <w:color w:val="000000" w:themeColor="text1"/>
                <w:sz w:val="18"/>
                <w:szCs w:val="18"/>
              </w:rPr>
              <w:t xml:space="preserve">При обнаружении нарушений приборов коммерческого учета по вине потребителя, энергопередающая организация проводит </w:t>
            </w:r>
            <w:r w:rsidRPr="003E18D8">
              <w:rPr>
                <w:rFonts w:ascii="Times New Roman" w:hAnsi="Times New Roman" w:cs="Times New Roman"/>
                <w:color w:val="000000" w:themeColor="text1"/>
                <w:sz w:val="18"/>
                <w:szCs w:val="18"/>
              </w:rPr>
              <w:lastRenderedPageBreak/>
              <w:t xml:space="preserve">перерасчет по разрешенной мощности токоприемников по техническим условиям, а при отсутствии  технических условий  по номинальному току вводного коммутационного аппарата с учетом использованных часов – 24 часа в сутки с момента последней инструментальной проверки или замены прибора учета, но не свыше срока исковой давности. </w:t>
            </w:r>
          </w:p>
          <w:p w14:paraId="5E958977" w14:textId="77777777" w:rsidR="002140A4" w:rsidRPr="003E18D8" w:rsidRDefault="002140A4" w:rsidP="000E7AA0">
            <w:pPr>
              <w:pStyle w:val="HTML"/>
              <w:contextualSpacing/>
              <w:jc w:val="both"/>
              <w:rPr>
                <w:rFonts w:ascii="Times New Roman" w:hAnsi="Times New Roman" w:cs="Times New Roman"/>
                <w:color w:val="000000" w:themeColor="text1"/>
                <w:sz w:val="18"/>
                <w:szCs w:val="18"/>
              </w:rPr>
            </w:pPr>
            <w:r w:rsidRPr="003E18D8">
              <w:rPr>
                <w:rFonts w:ascii="Times New Roman" w:hAnsi="Times New Roman" w:cs="Times New Roman"/>
                <w:color w:val="000000" w:themeColor="text1"/>
                <w:sz w:val="18"/>
                <w:szCs w:val="18"/>
              </w:rPr>
              <w:t xml:space="preserve">При обнаружении нарушения </w:t>
            </w:r>
            <w:r w:rsidR="002C4CA8">
              <w:rPr>
                <w:rFonts w:ascii="Times New Roman" w:hAnsi="Times New Roman" w:cs="Times New Roman"/>
                <w:color w:val="000000" w:themeColor="text1"/>
                <w:sz w:val="18"/>
                <w:szCs w:val="18"/>
              </w:rPr>
              <w:t>коммерческого учета не по вине П</w:t>
            </w:r>
            <w:r w:rsidRPr="003E18D8">
              <w:rPr>
                <w:rFonts w:ascii="Times New Roman" w:hAnsi="Times New Roman" w:cs="Times New Roman"/>
                <w:color w:val="000000" w:themeColor="text1"/>
                <w:sz w:val="18"/>
                <w:szCs w:val="18"/>
              </w:rPr>
              <w:t>отребителя (в случае целостности и соответствия пломб, указанным в предыдущем акте установки или инструментальной проверки прибора учета) расчет потребления производится энергопередающей организацией по среднесуточному расходу предыдущего или последующего расчетного периода, в котором средства и схема учета электрической энергии были исправны. Период расчета составляет со дня обнаружения нарушения до дня восстановления коммерческого учета, но не более 30 (тридцати) календарных дней.</w:t>
            </w:r>
          </w:p>
          <w:p w14:paraId="29C78288" w14:textId="77777777" w:rsidR="002140A4" w:rsidRPr="003E18D8" w:rsidRDefault="002140A4" w:rsidP="000E7AA0">
            <w:pPr>
              <w:pStyle w:val="HTML"/>
              <w:contextualSpacing/>
              <w:jc w:val="both"/>
              <w:rPr>
                <w:rFonts w:ascii="Times New Roman" w:hAnsi="Times New Roman" w:cs="Times New Roman"/>
                <w:color w:val="000000" w:themeColor="text1"/>
                <w:sz w:val="18"/>
                <w:szCs w:val="18"/>
              </w:rPr>
            </w:pPr>
            <w:r w:rsidRPr="003E18D8">
              <w:rPr>
                <w:rFonts w:ascii="Times New Roman" w:hAnsi="Times New Roman" w:cs="Times New Roman"/>
                <w:color w:val="000000" w:themeColor="text1"/>
                <w:sz w:val="18"/>
                <w:szCs w:val="18"/>
              </w:rPr>
              <w:t>Коммерческий учет восстанавливается потребителем в течение 30 (тридцать) календарных дней срок со дня обнаружения нарушения.</w:t>
            </w:r>
          </w:p>
          <w:p w14:paraId="65E76F40" w14:textId="77777777" w:rsidR="002140A4" w:rsidRPr="003E18D8" w:rsidRDefault="002140A4" w:rsidP="000E7AA0">
            <w:pPr>
              <w:pStyle w:val="HTML"/>
              <w:contextualSpacing/>
              <w:jc w:val="both"/>
              <w:rPr>
                <w:rFonts w:ascii="Times New Roman" w:hAnsi="Times New Roman" w:cs="Times New Roman"/>
                <w:color w:val="000000" w:themeColor="text1"/>
                <w:sz w:val="18"/>
                <w:szCs w:val="18"/>
              </w:rPr>
            </w:pPr>
            <w:r w:rsidRPr="003E18D8">
              <w:rPr>
                <w:rFonts w:ascii="Times New Roman" w:hAnsi="Times New Roman" w:cs="Times New Roman"/>
                <w:color w:val="000000" w:themeColor="text1"/>
                <w:sz w:val="18"/>
                <w:szCs w:val="18"/>
              </w:rPr>
              <w:t>По истечении тридцати календарных дней со дня обнаружения нарушения, если коммерческий учет не восстановлен, расчет производится по разрешенной мощности согласно техническим условиям, а при отсутствии технических условий по номинальному току вводного коммутационного аппарата с учетом часов использования 24 часа в сутки.</w:t>
            </w:r>
          </w:p>
          <w:p w14:paraId="7AA3CDE7" w14:textId="77777777" w:rsidR="002140A4" w:rsidRPr="003E18D8" w:rsidRDefault="002140A4" w:rsidP="000E7AA0">
            <w:pPr>
              <w:pStyle w:val="HTML"/>
              <w:contextualSpacing/>
              <w:jc w:val="both"/>
              <w:rPr>
                <w:rFonts w:ascii="Times New Roman" w:hAnsi="Times New Roman" w:cs="Times New Roman"/>
                <w:color w:val="000000" w:themeColor="text1"/>
                <w:sz w:val="18"/>
                <w:szCs w:val="18"/>
              </w:rPr>
            </w:pPr>
            <w:r w:rsidRPr="003E18D8">
              <w:rPr>
                <w:rFonts w:ascii="Times New Roman" w:hAnsi="Times New Roman" w:cs="Times New Roman"/>
                <w:color w:val="000000" w:themeColor="text1"/>
                <w:sz w:val="18"/>
                <w:szCs w:val="18"/>
              </w:rPr>
              <w:t>7. При учете потребляемой электроэнергии прибор коммерческого учета устанавливается на границе балансовой ответственности сторон.</w:t>
            </w:r>
          </w:p>
          <w:p w14:paraId="791F0715" w14:textId="77777777" w:rsidR="002140A4" w:rsidRPr="003E18D8" w:rsidRDefault="002140A4" w:rsidP="000E7AA0">
            <w:pPr>
              <w:pStyle w:val="HTML"/>
              <w:contextualSpacing/>
              <w:jc w:val="both"/>
              <w:rPr>
                <w:rFonts w:ascii="Times New Roman" w:hAnsi="Times New Roman" w:cs="Times New Roman"/>
                <w:color w:val="000000" w:themeColor="text1"/>
                <w:sz w:val="18"/>
                <w:szCs w:val="18"/>
              </w:rPr>
            </w:pPr>
            <w:r w:rsidRPr="003E18D8">
              <w:rPr>
                <w:rFonts w:ascii="Times New Roman" w:hAnsi="Times New Roman" w:cs="Times New Roman"/>
                <w:color w:val="000000" w:themeColor="text1"/>
                <w:sz w:val="18"/>
                <w:szCs w:val="18"/>
              </w:rPr>
              <w:t xml:space="preserve">8. Количество приборов коммерческого учета отражается в перечне приборов коммерческого учета по форме, согласно </w:t>
            </w:r>
            <w:hyperlink r:id="rId7" w:tgtFrame="_blank" w:history="1">
              <w:r w:rsidRPr="003E18D8">
                <w:rPr>
                  <w:rStyle w:val="a5"/>
                  <w:color w:val="000000" w:themeColor="text1"/>
                  <w:sz w:val="18"/>
                  <w:szCs w:val="18"/>
                </w:rPr>
                <w:t>приложению 1</w:t>
              </w:r>
            </w:hyperlink>
            <w:r w:rsidRPr="003E18D8">
              <w:rPr>
                <w:rFonts w:ascii="Times New Roman" w:hAnsi="Times New Roman" w:cs="Times New Roman"/>
                <w:color w:val="000000" w:themeColor="text1"/>
                <w:sz w:val="18"/>
                <w:szCs w:val="18"/>
              </w:rPr>
              <w:t xml:space="preserve"> к настоящему Договору.</w:t>
            </w:r>
          </w:p>
          <w:p w14:paraId="365FADAF" w14:textId="6B6A0312" w:rsidR="003A6CE2" w:rsidRPr="00C2072E" w:rsidRDefault="002140A4" w:rsidP="000E7AA0">
            <w:pPr>
              <w:pStyle w:val="HTML"/>
              <w:contextualSpacing/>
              <w:jc w:val="both"/>
              <w:rPr>
                <w:rFonts w:ascii="Times New Roman" w:hAnsi="Times New Roman" w:cs="Times New Roman"/>
                <w:color w:val="000000" w:themeColor="text1"/>
                <w:sz w:val="18"/>
                <w:szCs w:val="18"/>
              </w:rPr>
            </w:pPr>
            <w:r w:rsidRPr="003E18D8">
              <w:rPr>
                <w:rFonts w:ascii="Times New Roman" w:hAnsi="Times New Roman" w:cs="Times New Roman"/>
                <w:color w:val="000000" w:themeColor="text1"/>
                <w:sz w:val="18"/>
                <w:szCs w:val="18"/>
              </w:rPr>
              <w:t>9. Снятие показаний приборов коммерческого учета производится</w:t>
            </w:r>
            <w:r w:rsidR="00B3147F" w:rsidRPr="003E18D8">
              <w:rPr>
                <w:rFonts w:ascii="Times New Roman" w:hAnsi="Times New Roman" w:cs="Times New Roman"/>
                <w:color w:val="000000" w:themeColor="text1"/>
                <w:sz w:val="18"/>
                <w:szCs w:val="18"/>
              </w:rPr>
              <w:t xml:space="preserve"> не позднее 21-00 часа</w:t>
            </w:r>
            <w:r w:rsidR="002C4CA8">
              <w:rPr>
                <w:rFonts w:ascii="Times New Roman" w:hAnsi="Times New Roman" w:cs="Times New Roman"/>
                <w:color w:val="000000" w:themeColor="text1"/>
                <w:sz w:val="18"/>
                <w:szCs w:val="18"/>
              </w:rPr>
              <w:t xml:space="preserve"> представителями </w:t>
            </w:r>
            <w:r w:rsidRPr="003E18D8">
              <w:rPr>
                <w:rFonts w:ascii="Times New Roman" w:hAnsi="Times New Roman" w:cs="Times New Roman"/>
                <w:color w:val="000000" w:themeColor="text1"/>
                <w:sz w:val="18"/>
                <w:szCs w:val="18"/>
              </w:rPr>
              <w:t>энергопереда</w:t>
            </w:r>
            <w:r w:rsidR="002C4CA8">
              <w:rPr>
                <w:rFonts w:ascii="Times New Roman" w:hAnsi="Times New Roman" w:cs="Times New Roman"/>
                <w:color w:val="000000" w:themeColor="text1"/>
                <w:sz w:val="18"/>
                <w:szCs w:val="18"/>
              </w:rPr>
              <w:t xml:space="preserve">ющей организации в присутствии </w:t>
            </w:r>
            <w:r w:rsidR="002C4CA8">
              <w:rPr>
                <w:rFonts w:ascii="Times New Roman" w:hAnsi="Times New Roman" w:cs="Times New Roman"/>
                <w:color w:val="000000" w:themeColor="text1"/>
                <w:sz w:val="18"/>
                <w:szCs w:val="18"/>
                <w:lang w:val="kk-KZ"/>
              </w:rPr>
              <w:t>П</w:t>
            </w:r>
            <w:r w:rsidRPr="003E18D8">
              <w:rPr>
                <w:rFonts w:ascii="Times New Roman" w:hAnsi="Times New Roman" w:cs="Times New Roman"/>
                <w:color w:val="000000" w:themeColor="text1"/>
                <w:sz w:val="18"/>
                <w:szCs w:val="18"/>
              </w:rPr>
              <w:t>отребителя либо его представителей.</w:t>
            </w:r>
            <w:r w:rsidR="00B3147F" w:rsidRPr="003E18D8">
              <w:rPr>
                <w:rFonts w:ascii="Times New Roman" w:hAnsi="Times New Roman" w:cs="Times New Roman"/>
                <w:color w:val="000000" w:themeColor="text1"/>
                <w:sz w:val="18"/>
                <w:szCs w:val="18"/>
              </w:rPr>
              <w:t xml:space="preserve"> </w:t>
            </w:r>
            <w:r w:rsidR="004E6D9A" w:rsidRPr="003E18D8">
              <w:rPr>
                <w:rFonts w:ascii="Times New Roman" w:hAnsi="Times New Roman" w:cs="Times New Roman"/>
                <w:color w:val="000000" w:themeColor="text1"/>
                <w:sz w:val="18"/>
                <w:szCs w:val="18"/>
              </w:rPr>
              <w:t xml:space="preserve">Дистанционное снятие показаний при использовании автоматизированных систем коммерческого учета электрической энергии допускается в любое время. </w:t>
            </w:r>
            <w:r w:rsidR="002C4CA8">
              <w:rPr>
                <w:rFonts w:ascii="Times New Roman" w:hAnsi="Times New Roman" w:cs="Times New Roman"/>
                <w:color w:val="000000" w:themeColor="text1"/>
                <w:sz w:val="18"/>
                <w:szCs w:val="18"/>
              </w:rPr>
              <w:t xml:space="preserve">При невозможности присутствия </w:t>
            </w:r>
            <w:r w:rsidR="002C4CA8">
              <w:rPr>
                <w:rFonts w:ascii="Times New Roman" w:hAnsi="Times New Roman" w:cs="Times New Roman"/>
                <w:color w:val="000000" w:themeColor="text1"/>
                <w:sz w:val="18"/>
                <w:szCs w:val="18"/>
                <w:lang w:val="kk-KZ"/>
              </w:rPr>
              <w:t>П</w:t>
            </w:r>
            <w:r w:rsidRPr="003E18D8">
              <w:rPr>
                <w:rFonts w:ascii="Times New Roman" w:hAnsi="Times New Roman" w:cs="Times New Roman"/>
                <w:color w:val="000000" w:themeColor="text1"/>
                <w:sz w:val="18"/>
                <w:szCs w:val="18"/>
              </w:rPr>
              <w:t xml:space="preserve">отребителя либо его представителя при съеме показаний приборов коммерческого учета съем показаний </w:t>
            </w:r>
            <w:r w:rsidRPr="00C2072E">
              <w:rPr>
                <w:rFonts w:ascii="Times New Roman" w:hAnsi="Times New Roman" w:cs="Times New Roman"/>
                <w:color w:val="000000" w:themeColor="text1"/>
                <w:sz w:val="18"/>
                <w:szCs w:val="18"/>
              </w:rPr>
              <w:t>осуществляется самостоят</w:t>
            </w:r>
            <w:r w:rsidR="004F4604" w:rsidRPr="00C2072E">
              <w:rPr>
                <w:rFonts w:ascii="Times New Roman" w:hAnsi="Times New Roman" w:cs="Times New Roman"/>
                <w:color w:val="000000" w:themeColor="text1"/>
                <w:sz w:val="18"/>
                <w:szCs w:val="18"/>
              </w:rPr>
              <w:t xml:space="preserve">ельно представителями </w:t>
            </w:r>
            <w:r w:rsidRPr="00C2072E">
              <w:rPr>
                <w:rFonts w:ascii="Times New Roman" w:hAnsi="Times New Roman" w:cs="Times New Roman"/>
                <w:color w:val="000000" w:themeColor="text1"/>
                <w:sz w:val="18"/>
                <w:szCs w:val="18"/>
              </w:rPr>
              <w:t>энергопередающей организации.</w:t>
            </w:r>
            <w:r w:rsidR="004F4604" w:rsidRPr="00C2072E">
              <w:rPr>
                <w:rFonts w:ascii="Times New Roman" w:hAnsi="Times New Roman" w:cs="Times New Roman"/>
                <w:color w:val="000000" w:themeColor="text1"/>
                <w:sz w:val="18"/>
                <w:szCs w:val="18"/>
              </w:rPr>
              <w:t xml:space="preserve"> </w:t>
            </w:r>
          </w:p>
          <w:p w14:paraId="0F96F290" w14:textId="71858904" w:rsidR="002140A4" w:rsidRPr="00C2072E" w:rsidRDefault="00EA1632" w:rsidP="000E7AA0">
            <w:pPr>
              <w:pStyle w:val="HTML"/>
              <w:contextualSpacing/>
              <w:jc w:val="both"/>
              <w:rPr>
                <w:rFonts w:ascii="Times New Roman" w:hAnsi="Times New Roman" w:cs="Times New Roman"/>
                <w:color w:val="000000" w:themeColor="text1"/>
                <w:sz w:val="18"/>
                <w:szCs w:val="18"/>
              </w:rPr>
            </w:pPr>
            <w:r w:rsidRPr="00C2072E">
              <w:rPr>
                <w:rFonts w:ascii="Times New Roman" w:hAnsi="Times New Roman" w:cs="Times New Roman"/>
                <w:color w:val="000000" w:themeColor="text1"/>
                <w:sz w:val="18"/>
                <w:szCs w:val="18"/>
                <w:lang w:val="kk-KZ"/>
              </w:rPr>
              <w:t>Д</w:t>
            </w:r>
            <w:r w:rsidR="002140A4" w:rsidRPr="00C2072E">
              <w:rPr>
                <w:rFonts w:ascii="Times New Roman" w:hAnsi="Times New Roman" w:cs="Times New Roman"/>
                <w:color w:val="000000" w:themeColor="text1"/>
                <w:sz w:val="18"/>
                <w:szCs w:val="18"/>
              </w:rPr>
              <w:t>опускается самостоятельное снятие показаний приборов коммерческо</w:t>
            </w:r>
            <w:r w:rsidR="002C4CA8" w:rsidRPr="00C2072E">
              <w:rPr>
                <w:rFonts w:ascii="Times New Roman" w:hAnsi="Times New Roman" w:cs="Times New Roman"/>
                <w:color w:val="000000" w:themeColor="text1"/>
                <w:sz w:val="18"/>
                <w:szCs w:val="18"/>
              </w:rPr>
              <w:t xml:space="preserve">го учета электрической энергии </w:t>
            </w:r>
            <w:r w:rsidR="002C4CA8" w:rsidRPr="00C2072E">
              <w:rPr>
                <w:rFonts w:ascii="Times New Roman" w:hAnsi="Times New Roman" w:cs="Times New Roman"/>
                <w:color w:val="000000" w:themeColor="text1"/>
                <w:sz w:val="18"/>
                <w:szCs w:val="18"/>
                <w:lang w:val="kk-KZ"/>
              </w:rPr>
              <w:t>П</w:t>
            </w:r>
            <w:r w:rsidR="002140A4" w:rsidRPr="00C2072E">
              <w:rPr>
                <w:rFonts w:ascii="Times New Roman" w:hAnsi="Times New Roman" w:cs="Times New Roman"/>
                <w:color w:val="000000" w:themeColor="text1"/>
                <w:sz w:val="18"/>
                <w:szCs w:val="18"/>
              </w:rPr>
              <w:t>отребителем и передача их в энергопередающую (энергопроизводящую) о</w:t>
            </w:r>
            <w:r w:rsidR="00056EDD" w:rsidRPr="00C2072E">
              <w:rPr>
                <w:rFonts w:ascii="Times New Roman" w:hAnsi="Times New Roman" w:cs="Times New Roman"/>
                <w:color w:val="000000" w:themeColor="text1"/>
                <w:sz w:val="18"/>
                <w:szCs w:val="18"/>
              </w:rPr>
              <w:t xml:space="preserve">рганизацию. Ошибки, допущенные </w:t>
            </w:r>
            <w:r w:rsidR="00056EDD" w:rsidRPr="00C2072E">
              <w:rPr>
                <w:rFonts w:ascii="Times New Roman" w:hAnsi="Times New Roman" w:cs="Times New Roman"/>
                <w:color w:val="000000" w:themeColor="text1"/>
                <w:sz w:val="18"/>
                <w:szCs w:val="18"/>
                <w:lang w:val="kk-KZ"/>
              </w:rPr>
              <w:t>П</w:t>
            </w:r>
            <w:r w:rsidR="002140A4" w:rsidRPr="00C2072E">
              <w:rPr>
                <w:rFonts w:ascii="Times New Roman" w:hAnsi="Times New Roman" w:cs="Times New Roman"/>
                <w:color w:val="000000" w:themeColor="text1"/>
                <w:sz w:val="18"/>
                <w:szCs w:val="18"/>
              </w:rPr>
              <w:t xml:space="preserve">отребителем при снятии показаний </w:t>
            </w:r>
            <w:r w:rsidRPr="00C2072E">
              <w:rPr>
                <w:rFonts w:ascii="Times New Roman" w:hAnsi="Times New Roman" w:cs="Times New Roman"/>
                <w:color w:val="000000" w:themeColor="text1"/>
                <w:sz w:val="18"/>
                <w:szCs w:val="18"/>
                <w:lang w:val="kk-KZ"/>
              </w:rPr>
              <w:t>и оплате платежных документов</w:t>
            </w:r>
            <w:r w:rsidR="002140A4" w:rsidRPr="00C2072E">
              <w:rPr>
                <w:rFonts w:ascii="Times New Roman" w:hAnsi="Times New Roman" w:cs="Times New Roman"/>
                <w:color w:val="000000" w:themeColor="text1"/>
                <w:sz w:val="18"/>
                <w:szCs w:val="18"/>
              </w:rPr>
              <w:t xml:space="preserve">, </w:t>
            </w:r>
            <w:r w:rsidRPr="00C2072E">
              <w:rPr>
                <w:rFonts w:ascii="Times New Roman" w:hAnsi="Times New Roman" w:cs="Times New Roman"/>
                <w:color w:val="000000" w:themeColor="text1"/>
                <w:sz w:val="18"/>
                <w:szCs w:val="18"/>
                <w:lang w:val="kk-KZ"/>
              </w:rPr>
              <w:t>учитываю</w:t>
            </w:r>
            <w:r w:rsidR="002140A4" w:rsidRPr="00C2072E">
              <w:rPr>
                <w:rFonts w:ascii="Times New Roman" w:hAnsi="Times New Roman" w:cs="Times New Roman"/>
                <w:color w:val="000000" w:themeColor="text1"/>
                <w:sz w:val="18"/>
                <w:szCs w:val="18"/>
              </w:rPr>
              <w:t xml:space="preserve">тся </w:t>
            </w:r>
            <w:r w:rsidRPr="00C2072E">
              <w:rPr>
                <w:rFonts w:ascii="Times New Roman" w:hAnsi="Times New Roman" w:cs="Times New Roman"/>
                <w:color w:val="000000" w:themeColor="text1"/>
                <w:sz w:val="18"/>
                <w:szCs w:val="18"/>
                <w:lang w:val="kk-KZ"/>
              </w:rPr>
              <w:t xml:space="preserve">Продавцом </w:t>
            </w:r>
            <w:r w:rsidR="002140A4" w:rsidRPr="00C2072E">
              <w:rPr>
                <w:rFonts w:ascii="Times New Roman" w:hAnsi="Times New Roman" w:cs="Times New Roman"/>
                <w:color w:val="000000" w:themeColor="text1"/>
                <w:sz w:val="18"/>
                <w:szCs w:val="18"/>
              </w:rPr>
              <w:t xml:space="preserve">и (или) </w:t>
            </w:r>
            <w:r w:rsidRPr="00C2072E">
              <w:rPr>
                <w:rFonts w:ascii="Times New Roman" w:hAnsi="Times New Roman" w:cs="Times New Roman"/>
                <w:color w:val="000000" w:themeColor="text1"/>
                <w:sz w:val="18"/>
                <w:szCs w:val="18"/>
              </w:rPr>
              <w:t xml:space="preserve">энергопередающей (энергопроизводящей) </w:t>
            </w:r>
            <w:r w:rsidR="002140A4" w:rsidRPr="00C2072E">
              <w:rPr>
                <w:rFonts w:ascii="Times New Roman" w:hAnsi="Times New Roman" w:cs="Times New Roman"/>
                <w:color w:val="000000" w:themeColor="text1"/>
                <w:sz w:val="18"/>
                <w:szCs w:val="18"/>
              </w:rPr>
              <w:t>по мере их выявления</w:t>
            </w:r>
            <w:r w:rsidRPr="00C2072E">
              <w:rPr>
                <w:rFonts w:ascii="Times New Roman" w:hAnsi="Times New Roman" w:cs="Times New Roman"/>
                <w:color w:val="000000" w:themeColor="text1"/>
                <w:sz w:val="18"/>
                <w:szCs w:val="18"/>
                <w:lang w:val="kk-KZ"/>
              </w:rPr>
              <w:t xml:space="preserve"> в пределах срока, не превышающего 6 (шесть) месяцев</w:t>
            </w:r>
            <w:r w:rsidR="002140A4" w:rsidRPr="00C2072E">
              <w:rPr>
                <w:rFonts w:ascii="Times New Roman" w:hAnsi="Times New Roman" w:cs="Times New Roman"/>
                <w:color w:val="000000" w:themeColor="text1"/>
                <w:sz w:val="18"/>
                <w:szCs w:val="18"/>
              </w:rPr>
              <w:t>.</w:t>
            </w:r>
          </w:p>
          <w:p w14:paraId="2CE42594" w14:textId="71ADFAF7" w:rsidR="002140A4" w:rsidRPr="003E18D8" w:rsidRDefault="002140A4" w:rsidP="000E7AA0">
            <w:pPr>
              <w:pStyle w:val="a6"/>
              <w:contextualSpacing/>
              <w:jc w:val="both"/>
              <w:rPr>
                <w:rFonts w:ascii="Times New Roman" w:hAnsi="Times New Roman" w:cs="Times New Roman"/>
                <w:color w:val="000000" w:themeColor="text1"/>
                <w:sz w:val="18"/>
                <w:szCs w:val="18"/>
                <w:lang w:val="ru-RU"/>
              </w:rPr>
            </w:pPr>
            <w:r w:rsidRPr="00C2072E">
              <w:rPr>
                <w:rFonts w:ascii="Times New Roman" w:hAnsi="Times New Roman" w:cs="Times New Roman"/>
                <w:color w:val="000000" w:themeColor="text1"/>
                <w:sz w:val="18"/>
                <w:szCs w:val="18"/>
              </w:rPr>
              <w:t>10.</w:t>
            </w:r>
            <w:r w:rsidR="004F4604" w:rsidRPr="00C2072E">
              <w:rPr>
                <w:rFonts w:ascii="Times New Roman" w:hAnsi="Times New Roman" w:cs="Times New Roman"/>
                <w:color w:val="000000" w:themeColor="text1"/>
                <w:sz w:val="18"/>
                <w:szCs w:val="18"/>
                <w:lang w:val="ru-RU"/>
              </w:rPr>
              <w:t xml:space="preserve"> </w:t>
            </w:r>
            <w:r w:rsidR="001A2500" w:rsidRPr="00C2072E">
              <w:rPr>
                <w:rFonts w:ascii="Times New Roman" w:hAnsi="Times New Roman" w:cs="Times New Roman"/>
                <w:color w:val="000000" w:themeColor="text1"/>
                <w:sz w:val="18"/>
                <w:szCs w:val="18"/>
                <w:lang w:val="ru-RU"/>
              </w:rPr>
              <w:t>Расчет оплаты</w:t>
            </w:r>
            <w:r w:rsidR="001A2500">
              <w:rPr>
                <w:rFonts w:ascii="Times New Roman" w:hAnsi="Times New Roman" w:cs="Times New Roman"/>
                <w:color w:val="000000" w:themeColor="text1"/>
                <w:sz w:val="18"/>
                <w:szCs w:val="18"/>
                <w:lang w:val="ru-RU"/>
              </w:rPr>
              <w:t xml:space="preserve"> за электроэнергию, использованную электроустановками общедомовых нужд</w:t>
            </w:r>
            <w:r w:rsidRPr="003E18D8">
              <w:rPr>
                <w:rFonts w:ascii="Times New Roman" w:hAnsi="Times New Roman" w:cs="Times New Roman"/>
                <w:color w:val="000000" w:themeColor="text1"/>
                <w:sz w:val="18"/>
                <w:szCs w:val="18"/>
                <w:lang w:val="ru-RU"/>
              </w:rPr>
              <w:t xml:space="preserve"> (ОДН</w:t>
            </w:r>
            <w:r w:rsidR="003A6CE2">
              <w:rPr>
                <w:rFonts w:ascii="Times New Roman" w:hAnsi="Times New Roman" w:cs="Times New Roman"/>
                <w:color w:val="000000" w:themeColor="text1"/>
                <w:sz w:val="18"/>
                <w:szCs w:val="18"/>
                <w:lang w:val="ru-RU"/>
              </w:rPr>
              <w:t xml:space="preserve">: </w:t>
            </w:r>
            <w:r w:rsidRPr="003E18D8">
              <w:rPr>
                <w:rFonts w:ascii="Times New Roman" w:hAnsi="Times New Roman" w:cs="Times New Roman"/>
                <w:color w:val="000000" w:themeColor="text1"/>
                <w:sz w:val="18"/>
                <w:szCs w:val="18"/>
              </w:rPr>
              <w:t xml:space="preserve">освещение подъездов, дворов, номерных фонарей, подвальных и чердачных помещений, электропотребление лифтов и электронасосов для подачи воды и т.д.) </w:t>
            </w:r>
            <w:r w:rsidRPr="005146BD">
              <w:rPr>
                <w:rFonts w:ascii="Times New Roman" w:hAnsi="Times New Roman" w:cs="Times New Roman"/>
                <w:color w:val="000000" w:themeColor="text1"/>
                <w:sz w:val="18"/>
                <w:szCs w:val="18"/>
              </w:rPr>
              <w:t xml:space="preserve">ежемесячно </w:t>
            </w:r>
            <w:r w:rsidR="00A55B64" w:rsidRPr="005146BD">
              <w:rPr>
                <w:rFonts w:ascii="Times New Roman" w:hAnsi="Times New Roman" w:cs="Times New Roman"/>
                <w:color w:val="000000" w:themeColor="text1"/>
                <w:sz w:val="18"/>
                <w:szCs w:val="18"/>
                <w:lang w:val="ru-RU"/>
              </w:rPr>
              <w:t>осуществляется органом управления объектом кондоминиума или кооперативом собственников квартир жилого дома</w:t>
            </w:r>
            <w:r w:rsidRPr="005146BD">
              <w:rPr>
                <w:rFonts w:ascii="Times New Roman" w:hAnsi="Times New Roman" w:cs="Times New Roman"/>
                <w:color w:val="000000" w:themeColor="text1"/>
                <w:sz w:val="18"/>
                <w:szCs w:val="18"/>
                <w:lang w:val="ru-RU"/>
              </w:rPr>
              <w:t>.</w:t>
            </w:r>
          </w:p>
          <w:p w14:paraId="47825922" w14:textId="77777777" w:rsidR="002140A4" w:rsidRPr="003E18D8" w:rsidRDefault="002140A4" w:rsidP="000E7AA0">
            <w:pPr>
              <w:pStyle w:val="HTML"/>
              <w:contextualSpacing/>
              <w:jc w:val="both"/>
              <w:rPr>
                <w:rFonts w:ascii="Times New Roman" w:hAnsi="Times New Roman" w:cs="Times New Roman"/>
                <w:color w:val="000000" w:themeColor="text1"/>
                <w:sz w:val="18"/>
                <w:szCs w:val="18"/>
              </w:rPr>
            </w:pPr>
            <w:r w:rsidRPr="003E18D8">
              <w:rPr>
                <w:rFonts w:ascii="Times New Roman" w:hAnsi="Times New Roman" w:cs="Times New Roman"/>
                <w:color w:val="000000" w:themeColor="text1"/>
                <w:sz w:val="18"/>
                <w:szCs w:val="18"/>
              </w:rPr>
              <w:t>11. При невозможности снятия показаний приборов коммерческого учета электрич</w:t>
            </w:r>
            <w:r w:rsidR="00056EDD">
              <w:rPr>
                <w:rFonts w:ascii="Times New Roman" w:hAnsi="Times New Roman" w:cs="Times New Roman"/>
                <w:color w:val="000000" w:themeColor="text1"/>
                <w:sz w:val="18"/>
                <w:szCs w:val="18"/>
              </w:rPr>
              <w:t>еской энергии, и</w:t>
            </w:r>
            <w:r w:rsidR="00F11273">
              <w:rPr>
                <w:rFonts w:ascii="Times New Roman" w:hAnsi="Times New Roman" w:cs="Times New Roman"/>
                <w:color w:val="000000" w:themeColor="text1"/>
                <w:sz w:val="18"/>
                <w:szCs w:val="18"/>
              </w:rPr>
              <w:t>,</w:t>
            </w:r>
            <w:r w:rsidR="00056EDD">
              <w:rPr>
                <w:rFonts w:ascii="Times New Roman" w:hAnsi="Times New Roman" w:cs="Times New Roman"/>
                <w:color w:val="000000" w:themeColor="text1"/>
                <w:sz w:val="18"/>
                <w:szCs w:val="18"/>
              </w:rPr>
              <w:t xml:space="preserve"> если при этом </w:t>
            </w:r>
            <w:r w:rsidR="00056EDD">
              <w:rPr>
                <w:rFonts w:ascii="Times New Roman" w:hAnsi="Times New Roman" w:cs="Times New Roman"/>
                <w:color w:val="000000" w:themeColor="text1"/>
                <w:sz w:val="18"/>
                <w:szCs w:val="18"/>
                <w:lang w:val="kk-KZ"/>
              </w:rPr>
              <w:t>П</w:t>
            </w:r>
            <w:r w:rsidRPr="003E18D8">
              <w:rPr>
                <w:rFonts w:ascii="Times New Roman" w:hAnsi="Times New Roman" w:cs="Times New Roman"/>
                <w:color w:val="000000" w:themeColor="text1"/>
                <w:sz w:val="18"/>
                <w:szCs w:val="18"/>
              </w:rPr>
              <w:t xml:space="preserve">отребитель самостоятельно не предоставит сведения о количестве использованной им </w:t>
            </w:r>
            <w:r w:rsidR="004E6D9A" w:rsidRPr="003E18D8">
              <w:rPr>
                <w:rFonts w:ascii="Times New Roman" w:hAnsi="Times New Roman" w:cs="Times New Roman"/>
                <w:color w:val="000000" w:themeColor="text1"/>
                <w:sz w:val="18"/>
                <w:szCs w:val="18"/>
              </w:rPr>
              <w:t>электрической энергии, Продавец</w:t>
            </w:r>
            <w:r w:rsidRPr="003E18D8">
              <w:rPr>
                <w:rFonts w:ascii="Times New Roman" w:hAnsi="Times New Roman" w:cs="Times New Roman"/>
                <w:color w:val="000000" w:themeColor="text1"/>
                <w:sz w:val="18"/>
                <w:szCs w:val="18"/>
              </w:rPr>
              <w:t xml:space="preserve">, либо энергопередающая организация вправе произвести расчет потребления по среднесуточному расходу электрической энергии за предыдущий период. </w:t>
            </w:r>
          </w:p>
          <w:p w14:paraId="6EA25A4B" w14:textId="77777777" w:rsidR="002140A4" w:rsidRPr="003E18D8" w:rsidRDefault="002140A4" w:rsidP="000E7AA0">
            <w:pPr>
              <w:pStyle w:val="HTML"/>
              <w:contextualSpacing/>
              <w:jc w:val="both"/>
              <w:rPr>
                <w:rFonts w:ascii="Times New Roman" w:hAnsi="Times New Roman" w:cs="Times New Roman"/>
                <w:color w:val="000000" w:themeColor="text1"/>
                <w:sz w:val="18"/>
                <w:szCs w:val="18"/>
                <w:lang w:val="kk-KZ"/>
              </w:rPr>
            </w:pPr>
            <w:r w:rsidRPr="003E18D8">
              <w:rPr>
                <w:rFonts w:ascii="Times New Roman" w:hAnsi="Times New Roman" w:cs="Times New Roman"/>
                <w:color w:val="000000" w:themeColor="text1"/>
                <w:sz w:val="18"/>
                <w:szCs w:val="18"/>
              </w:rPr>
              <w:t>При этом период расчета по среднесуточному расходу электрической энергии не превышает трех расчетных периодов, по истечении которых подача электрической энергии прекращается.</w:t>
            </w:r>
          </w:p>
          <w:p w14:paraId="2316B071" w14:textId="77777777" w:rsidR="00A45709" w:rsidRDefault="00A45709" w:rsidP="000E7AA0">
            <w:pPr>
              <w:autoSpaceDE w:val="0"/>
              <w:autoSpaceDN w:val="0"/>
              <w:ind w:firstLine="34"/>
              <w:contextualSpacing/>
              <w:jc w:val="both"/>
              <w:rPr>
                <w:rStyle w:val="s1"/>
                <w:color w:val="000000" w:themeColor="text1"/>
                <w:sz w:val="18"/>
                <w:szCs w:val="18"/>
              </w:rPr>
            </w:pPr>
          </w:p>
          <w:p w14:paraId="7D00B98A" w14:textId="77777777" w:rsidR="00A45709" w:rsidRDefault="00A45709" w:rsidP="000E7AA0">
            <w:pPr>
              <w:autoSpaceDE w:val="0"/>
              <w:autoSpaceDN w:val="0"/>
              <w:ind w:firstLine="34"/>
              <w:contextualSpacing/>
              <w:jc w:val="both"/>
              <w:rPr>
                <w:rStyle w:val="s1"/>
                <w:color w:val="000000" w:themeColor="text1"/>
                <w:sz w:val="18"/>
                <w:szCs w:val="18"/>
              </w:rPr>
            </w:pPr>
          </w:p>
          <w:p w14:paraId="6C80198A" w14:textId="387BB5F8" w:rsidR="002140A4" w:rsidRPr="003E18D8" w:rsidRDefault="002140A4" w:rsidP="000E7AA0">
            <w:pPr>
              <w:autoSpaceDE w:val="0"/>
              <w:autoSpaceDN w:val="0"/>
              <w:ind w:firstLine="34"/>
              <w:contextualSpacing/>
              <w:jc w:val="both"/>
              <w:rPr>
                <w:rFonts w:ascii="Times New Roman" w:hAnsi="Times New Roman" w:cs="Times New Roman"/>
                <w:color w:val="000000" w:themeColor="text1"/>
                <w:sz w:val="18"/>
                <w:szCs w:val="18"/>
              </w:rPr>
            </w:pPr>
            <w:r w:rsidRPr="003E18D8">
              <w:rPr>
                <w:rStyle w:val="s1"/>
                <w:color w:val="000000" w:themeColor="text1"/>
                <w:sz w:val="18"/>
                <w:szCs w:val="18"/>
              </w:rPr>
              <w:t>4. Условия и порядок оплаты электроэнергии</w:t>
            </w:r>
          </w:p>
          <w:p w14:paraId="40BCA50F" w14:textId="7D85B0A5" w:rsidR="0044668E" w:rsidRPr="0044668E" w:rsidRDefault="00056EDD" w:rsidP="000E7AA0">
            <w:pPr>
              <w:pStyle w:val="HTML"/>
              <w:shd w:val="clear" w:color="auto" w:fill="FFFFFF"/>
              <w:contextualSpacing/>
              <w:jc w:val="both"/>
              <w:rPr>
                <w:rFonts w:ascii="Times New Roman" w:hAnsi="Times New Roman"/>
                <w:b/>
                <w:bCs/>
                <w:color w:val="000000"/>
                <w:sz w:val="18"/>
                <w:szCs w:val="18"/>
              </w:rPr>
            </w:pPr>
            <w:r>
              <w:rPr>
                <w:rFonts w:ascii="Times New Roman" w:hAnsi="Times New Roman" w:cs="Times New Roman"/>
                <w:color w:val="000000" w:themeColor="text1"/>
                <w:sz w:val="18"/>
                <w:szCs w:val="18"/>
              </w:rPr>
              <w:t xml:space="preserve">12. </w:t>
            </w:r>
            <w:r w:rsidR="00206DAF" w:rsidRPr="00066515">
              <w:rPr>
                <w:rFonts w:ascii="Times New Roman" w:hAnsi="Times New Roman"/>
                <w:color w:val="000000"/>
                <w:sz w:val="18"/>
                <w:szCs w:val="18"/>
              </w:rPr>
              <w:t xml:space="preserve">Стоимость электрической </w:t>
            </w:r>
            <w:r w:rsidR="005E0306">
              <w:rPr>
                <w:rFonts w:ascii="Times New Roman" w:hAnsi="Times New Roman"/>
                <w:color w:val="000000"/>
                <w:sz w:val="18"/>
                <w:szCs w:val="18"/>
              </w:rPr>
              <w:t>энергии для бытовых потребителей</w:t>
            </w:r>
            <w:r w:rsidR="00062C93">
              <w:rPr>
                <w:rFonts w:ascii="Times New Roman" w:hAnsi="Times New Roman"/>
                <w:color w:val="000000"/>
                <w:sz w:val="18"/>
                <w:szCs w:val="18"/>
                <w:lang w:val="kk-KZ"/>
              </w:rPr>
              <w:t>,</w:t>
            </w:r>
            <w:r w:rsidR="005E0306">
              <w:rPr>
                <w:rFonts w:ascii="Times New Roman" w:hAnsi="Times New Roman"/>
                <w:color w:val="000000"/>
                <w:sz w:val="18"/>
                <w:szCs w:val="18"/>
              </w:rPr>
              <w:t xml:space="preserve"> </w:t>
            </w:r>
            <w:bookmarkStart w:id="3" w:name="_Hlk81923389"/>
            <w:r w:rsidR="00870319" w:rsidRPr="00870319">
              <w:rPr>
                <w:rFonts w:ascii="Times New Roman" w:hAnsi="Times New Roman"/>
                <w:color w:val="000000"/>
                <w:sz w:val="18"/>
                <w:szCs w:val="18"/>
              </w:rPr>
              <w:t>города Актау</w:t>
            </w:r>
            <w:r w:rsidR="00923A4F">
              <w:rPr>
                <w:rFonts w:ascii="Times New Roman" w:hAnsi="Times New Roman"/>
                <w:color w:val="000000"/>
                <w:sz w:val="18"/>
                <w:szCs w:val="18"/>
              </w:rPr>
              <w:t xml:space="preserve"> </w:t>
            </w:r>
            <w:r w:rsidR="00870319" w:rsidRPr="00870319">
              <w:rPr>
                <w:rFonts w:ascii="Times New Roman" w:hAnsi="Times New Roman"/>
                <w:color w:val="000000"/>
                <w:sz w:val="18"/>
                <w:szCs w:val="18"/>
              </w:rPr>
              <w:t>и Мунайлинского района</w:t>
            </w:r>
            <w:r w:rsidR="00923A4F">
              <w:rPr>
                <w:rFonts w:ascii="Times New Roman" w:hAnsi="Times New Roman"/>
                <w:color w:val="000000"/>
                <w:sz w:val="18"/>
                <w:szCs w:val="18"/>
              </w:rPr>
              <w:t xml:space="preserve"> </w:t>
            </w:r>
            <w:bookmarkEnd w:id="3"/>
            <w:r w:rsidR="00870319" w:rsidRPr="00870319">
              <w:rPr>
                <w:rFonts w:ascii="Times New Roman" w:hAnsi="Times New Roman"/>
                <w:color w:val="000000"/>
                <w:sz w:val="18"/>
                <w:szCs w:val="18"/>
              </w:rPr>
              <w:t>составляет</w:t>
            </w:r>
            <w:r w:rsidR="0044668E" w:rsidRPr="00870319">
              <w:rPr>
                <w:rFonts w:ascii="Times New Roman" w:hAnsi="Times New Roman"/>
                <w:color w:val="000000"/>
                <w:sz w:val="18"/>
                <w:szCs w:val="18"/>
              </w:rPr>
              <w:t xml:space="preserve"> - </w:t>
            </w:r>
            <w:r w:rsidR="0031653D" w:rsidRPr="0031653D">
              <w:rPr>
                <w:rFonts w:ascii="Times New Roman" w:hAnsi="Times New Roman"/>
                <w:b/>
                <w:bCs/>
                <w:color w:val="000000"/>
                <w:sz w:val="18"/>
                <w:szCs w:val="18"/>
                <w:lang w:val="kk-KZ"/>
              </w:rPr>
              <w:t>17</w:t>
            </w:r>
            <w:r w:rsidR="0044668E" w:rsidRPr="0031653D">
              <w:rPr>
                <w:rFonts w:ascii="Times New Roman" w:hAnsi="Times New Roman"/>
                <w:b/>
                <w:bCs/>
                <w:color w:val="000000"/>
                <w:sz w:val="18"/>
                <w:szCs w:val="18"/>
              </w:rPr>
              <w:t>,</w:t>
            </w:r>
            <w:r w:rsidR="0031653D" w:rsidRPr="0031653D">
              <w:rPr>
                <w:rFonts w:ascii="Times New Roman" w:hAnsi="Times New Roman"/>
                <w:b/>
                <w:bCs/>
                <w:color w:val="000000"/>
                <w:sz w:val="18"/>
                <w:szCs w:val="18"/>
                <w:lang w:val="kk-KZ"/>
              </w:rPr>
              <w:t>88</w:t>
            </w:r>
            <w:r w:rsidR="0044668E" w:rsidRPr="0031653D">
              <w:rPr>
                <w:rFonts w:ascii="Times New Roman" w:hAnsi="Times New Roman"/>
                <w:b/>
                <w:bCs/>
                <w:color w:val="000000"/>
                <w:sz w:val="18"/>
                <w:szCs w:val="18"/>
              </w:rPr>
              <w:t xml:space="preserve"> тенге за 1 кВт.час с учетом НДС.</w:t>
            </w:r>
          </w:p>
          <w:p w14:paraId="5C9215AF" w14:textId="5C97A5B3" w:rsidR="002140A4" w:rsidRPr="00C2072E" w:rsidRDefault="002140A4" w:rsidP="000E7AA0">
            <w:pPr>
              <w:pStyle w:val="HTML"/>
              <w:shd w:val="clear" w:color="auto" w:fill="FFFFFF"/>
              <w:contextualSpacing/>
              <w:jc w:val="both"/>
              <w:rPr>
                <w:rFonts w:ascii="Times New Roman" w:hAnsi="Times New Roman" w:cs="Times New Roman"/>
                <w:bCs/>
                <w:color w:val="000000" w:themeColor="text1"/>
                <w:sz w:val="18"/>
                <w:szCs w:val="18"/>
              </w:rPr>
            </w:pPr>
            <w:r w:rsidRPr="003E18D8">
              <w:rPr>
                <w:rFonts w:ascii="Times New Roman" w:hAnsi="Times New Roman" w:cs="Times New Roman"/>
                <w:bCs/>
                <w:color w:val="000000" w:themeColor="text1"/>
                <w:sz w:val="18"/>
                <w:szCs w:val="18"/>
              </w:rPr>
              <w:t xml:space="preserve">Введение в действие новых тарифов осуществляется после предварительного уведомления потребителей </w:t>
            </w:r>
            <w:r w:rsidR="00057B06" w:rsidRPr="003E18D8">
              <w:rPr>
                <w:rFonts w:ascii="Times New Roman" w:hAnsi="Times New Roman" w:cs="Times New Roman"/>
                <w:bCs/>
                <w:color w:val="000000" w:themeColor="text1"/>
                <w:sz w:val="18"/>
                <w:szCs w:val="18"/>
              </w:rPr>
              <w:t>не менее чем за 3 (три</w:t>
            </w:r>
            <w:r w:rsidR="00057B06" w:rsidRPr="00C2072E">
              <w:rPr>
                <w:rFonts w:ascii="Times New Roman" w:hAnsi="Times New Roman" w:cs="Times New Roman"/>
                <w:bCs/>
                <w:color w:val="000000" w:themeColor="text1"/>
                <w:sz w:val="18"/>
                <w:szCs w:val="18"/>
              </w:rPr>
              <w:t xml:space="preserve">) </w:t>
            </w:r>
            <w:r w:rsidR="00057B06" w:rsidRPr="00C2072E">
              <w:rPr>
                <w:rFonts w:ascii="Times New Roman" w:hAnsi="Times New Roman" w:cs="Times New Roman"/>
                <w:bCs/>
                <w:color w:val="000000" w:themeColor="text1"/>
                <w:sz w:val="18"/>
                <w:szCs w:val="18"/>
              </w:rPr>
              <w:lastRenderedPageBreak/>
              <w:t xml:space="preserve">рабочих дня </w:t>
            </w:r>
            <w:r w:rsidRPr="00C2072E">
              <w:rPr>
                <w:rFonts w:ascii="Times New Roman" w:hAnsi="Times New Roman" w:cs="Times New Roman"/>
                <w:bCs/>
                <w:color w:val="000000" w:themeColor="text1"/>
                <w:sz w:val="18"/>
                <w:szCs w:val="18"/>
              </w:rPr>
              <w:t>через средства массовой информации и не является основан</w:t>
            </w:r>
            <w:r w:rsidR="00DE7F00" w:rsidRPr="00C2072E">
              <w:rPr>
                <w:rFonts w:ascii="Times New Roman" w:hAnsi="Times New Roman" w:cs="Times New Roman"/>
                <w:bCs/>
                <w:color w:val="000000" w:themeColor="text1"/>
                <w:sz w:val="18"/>
                <w:szCs w:val="18"/>
              </w:rPr>
              <w:t xml:space="preserve">ием для перезаключения данного </w:t>
            </w:r>
            <w:r w:rsidR="00DE7F00" w:rsidRPr="00C2072E">
              <w:rPr>
                <w:rFonts w:ascii="Times New Roman" w:hAnsi="Times New Roman" w:cs="Times New Roman"/>
                <w:bCs/>
                <w:color w:val="000000" w:themeColor="text1"/>
                <w:sz w:val="18"/>
                <w:szCs w:val="18"/>
                <w:lang w:val="kk-KZ"/>
              </w:rPr>
              <w:t>д</w:t>
            </w:r>
            <w:r w:rsidRPr="00C2072E">
              <w:rPr>
                <w:rFonts w:ascii="Times New Roman" w:hAnsi="Times New Roman" w:cs="Times New Roman"/>
                <w:bCs/>
                <w:color w:val="000000" w:themeColor="text1"/>
                <w:sz w:val="18"/>
                <w:szCs w:val="18"/>
              </w:rPr>
              <w:t>оговора.</w:t>
            </w:r>
          </w:p>
          <w:p w14:paraId="0175C574" w14:textId="77777777" w:rsidR="005918DB" w:rsidRPr="00C2072E" w:rsidRDefault="002140A4" w:rsidP="000E7AA0">
            <w:pPr>
              <w:contextualSpacing/>
              <w:jc w:val="both"/>
              <w:rPr>
                <w:rFonts w:ascii="Times New Roman" w:hAnsi="Times New Roman" w:cs="Times New Roman"/>
                <w:color w:val="000000" w:themeColor="text1"/>
                <w:sz w:val="18"/>
                <w:szCs w:val="18"/>
                <w:lang w:val="kk-KZ"/>
              </w:rPr>
            </w:pPr>
            <w:bookmarkStart w:id="4" w:name="SUB1300"/>
            <w:bookmarkStart w:id="5" w:name="SUB1400"/>
            <w:bookmarkEnd w:id="4"/>
            <w:bookmarkEnd w:id="5"/>
            <w:r w:rsidRPr="00C2072E">
              <w:rPr>
                <w:rFonts w:ascii="Times New Roman" w:hAnsi="Times New Roman" w:cs="Times New Roman"/>
                <w:color w:val="000000" w:themeColor="text1"/>
                <w:sz w:val="18"/>
                <w:szCs w:val="18"/>
              </w:rPr>
              <w:t>13.</w:t>
            </w:r>
            <w:r w:rsidR="00057B06" w:rsidRPr="00C2072E">
              <w:rPr>
                <w:rFonts w:ascii="Times New Roman" w:hAnsi="Times New Roman" w:cs="Times New Roman"/>
                <w:color w:val="000000" w:themeColor="text1"/>
                <w:sz w:val="18"/>
                <w:szCs w:val="18"/>
              </w:rPr>
              <w:t xml:space="preserve"> </w:t>
            </w:r>
            <w:r w:rsidR="00056EDD" w:rsidRPr="00C2072E">
              <w:rPr>
                <w:rFonts w:ascii="Times New Roman" w:hAnsi="Times New Roman" w:cs="Times New Roman"/>
                <w:color w:val="000000" w:themeColor="text1"/>
                <w:sz w:val="18"/>
                <w:szCs w:val="18"/>
              </w:rPr>
              <w:t xml:space="preserve">Оплата производится </w:t>
            </w:r>
            <w:r w:rsidR="00056EDD" w:rsidRPr="00C2072E">
              <w:rPr>
                <w:rFonts w:ascii="Times New Roman" w:hAnsi="Times New Roman" w:cs="Times New Roman"/>
                <w:color w:val="000000" w:themeColor="text1"/>
                <w:sz w:val="18"/>
                <w:szCs w:val="18"/>
                <w:lang w:val="kk-KZ"/>
              </w:rPr>
              <w:t>П</w:t>
            </w:r>
            <w:r w:rsidRPr="00C2072E">
              <w:rPr>
                <w:rFonts w:ascii="Times New Roman" w:hAnsi="Times New Roman" w:cs="Times New Roman"/>
                <w:color w:val="000000" w:themeColor="text1"/>
                <w:sz w:val="18"/>
                <w:szCs w:val="18"/>
              </w:rPr>
              <w:t xml:space="preserve">отребителем </w:t>
            </w:r>
            <w:r w:rsidR="00056EDD" w:rsidRPr="00C2072E">
              <w:rPr>
                <w:rFonts w:ascii="Times New Roman" w:hAnsi="Times New Roman" w:cs="Times New Roman"/>
                <w:color w:val="000000" w:themeColor="text1"/>
                <w:sz w:val="18"/>
                <w:szCs w:val="18"/>
              </w:rPr>
              <w:t xml:space="preserve">не позднее </w:t>
            </w:r>
            <w:r w:rsidR="00A01D19" w:rsidRPr="00C2072E">
              <w:rPr>
                <w:rFonts w:ascii="Times New Roman" w:hAnsi="Times New Roman" w:cs="Times New Roman"/>
                <w:color w:val="000000" w:themeColor="text1"/>
                <w:sz w:val="18"/>
                <w:szCs w:val="18"/>
              </w:rPr>
              <w:t>2</w:t>
            </w:r>
            <w:r w:rsidR="00056EDD" w:rsidRPr="00C2072E">
              <w:rPr>
                <w:rFonts w:ascii="Times New Roman" w:hAnsi="Times New Roman" w:cs="Times New Roman"/>
                <w:color w:val="000000" w:themeColor="text1"/>
                <w:sz w:val="18"/>
                <w:szCs w:val="18"/>
                <w:lang w:val="kk-KZ"/>
              </w:rPr>
              <w:t>5</w:t>
            </w:r>
            <w:r w:rsidR="00F11273" w:rsidRPr="00C2072E">
              <w:rPr>
                <w:rFonts w:ascii="Times New Roman" w:hAnsi="Times New Roman" w:cs="Times New Roman"/>
                <w:color w:val="000000" w:themeColor="text1"/>
                <w:sz w:val="18"/>
                <w:szCs w:val="18"/>
                <w:lang w:val="kk-KZ"/>
              </w:rPr>
              <w:t>-го</w:t>
            </w:r>
            <w:r w:rsidRPr="00C2072E">
              <w:rPr>
                <w:rFonts w:ascii="Times New Roman" w:hAnsi="Times New Roman" w:cs="Times New Roman"/>
                <w:color w:val="000000" w:themeColor="text1"/>
                <w:sz w:val="18"/>
                <w:szCs w:val="18"/>
              </w:rPr>
              <w:t xml:space="preserve"> числа месяца</w:t>
            </w:r>
            <w:r w:rsidRPr="00C2072E">
              <w:rPr>
                <w:rFonts w:ascii="Times New Roman" w:hAnsi="Times New Roman" w:cs="Times New Roman"/>
                <w:color w:val="000000" w:themeColor="text1"/>
                <w:sz w:val="18"/>
                <w:szCs w:val="18"/>
                <w:lang w:val="kk-KZ"/>
              </w:rPr>
              <w:t xml:space="preserve">, </w:t>
            </w:r>
            <w:r w:rsidR="005918DB" w:rsidRPr="00C2072E">
              <w:rPr>
                <w:rFonts w:ascii="Times New Roman" w:hAnsi="Times New Roman" w:cs="Times New Roman"/>
                <w:color w:val="000000" w:themeColor="text1"/>
                <w:sz w:val="18"/>
                <w:szCs w:val="18"/>
                <w:lang w:val="kk-KZ"/>
              </w:rPr>
              <w:t xml:space="preserve">следующего за расчетным, на основании платежного документа, выписанного Продавцом. </w:t>
            </w:r>
          </w:p>
          <w:p w14:paraId="7FBBA5CB" w14:textId="460D25F3" w:rsidR="002140A4" w:rsidRPr="00C2072E" w:rsidRDefault="005918DB" w:rsidP="000E7AA0">
            <w:pPr>
              <w:contextualSpacing/>
              <w:jc w:val="both"/>
              <w:rPr>
                <w:rFonts w:ascii="Times New Roman" w:hAnsi="Times New Roman" w:cs="Times New Roman"/>
                <w:color w:val="000000" w:themeColor="text1"/>
                <w:sz w:val="18"/>
                <w:szCs w:val="18"/>
                <w:lang w:val="kk-KZ"/>
              </w:rPr>
            </w:pPr>
            <w:r w:rsidRPr="00C2072E">
              <w:rPr>
                <w:rFonts w:ascii="Times New Roman" w:hAnsi="Times New Roman" w:cs="Times New Roman"/>
                <w:color w:val="000000" w:themeColor="text1"/>
                <w:sz w:val="18"/>
                <w:szCs w:val="18"/>
                <w:lang w:val="kk-KZ"/>
              </w:rPr>
              <w:t>Расчетный период составляет один календарный месяц.</w:t>
            </w:r>
          </w:p>
          <w:p w14:paraId="5CD468C9" w14:textId="7DF9CD42" w:rsidR="002140A4" w:rsidRPr="00C2072E" w:rsidRDefault="002140A4" w:rsidP="005918DB">
            <w:pPr>
              <w:tabs>
                <w:tab w:val="left" w:pos="239"/>
              </w:tabs>
              <w:ind w:firstLine="34"/>
              <w:contextualSpacing/>
              <w:jc w:val="both"/>
              <w:rPr>
                <w:rStyle w:val="s0"/>
                <w:color w:val="000000" w:themeColor="text1"/>
                <w:sz w:val="18"/>
                <w:szCs w:val="18"/>
              </w:rPr>
            </w:pPr>
            <w:r w:rsidRPr="00C2072E">
              <w:rPr>
                <w:rStyle w:val="s0"/>
                <w:color w:val="000000" w:themeColor="text1"/>
                <w:sz w:val="18"/>
                <w:szCs w:val="18"/>
              </w:rPr>
              <w:t>14. В случае просрочки оплаты за электроэнергию, п</w:t>
            </w:r>
            <w:r w:rsidR="00056EDD" w:rsidRPr="00C2072E">
              <w:rPr>
                <w:rStyle w:val="s0"/>
                <w:color w:val="000000" w:themeColor="text1"/>
                <w:sz w:val="18"/>
                <w:szCs w:val="18"/>
              </w:rPr>
              <w:t xml:space="preserve">редусмотренную п.13 договора, </w:t>
            </w:r>
            <w:r w:rsidR="00056EDD" w:rsidRPr="00C2072E">
              <w:rPr>
                <w:rStyle w:val="s0"/>
                <w:color w:val="000000" w:themeColor="text1"/>
                <w:sz w:val="18"/>
                <w:szCs w:val="18"/>
                <w:lang w:val="kk-KZ"/>
              </w:rPr>
              <w:t>П</w:t>
            </w:r>
            <w:r w:rsidRPr="00C2072E">
              <w:rPr>
                <w:rStyle w:val="s0"/>
                <w:color w:val="000000" w:themeColor="text1"/>
                <w:sz w:val="18"/>
                <w:szCs w:val="18"/>
              </w:rPr>
              <w:t>отребитель выплачивает поставщику неустойку в размере не более 1,5 кратной ставки рефинансирования Национального Банка Республики Казахстан, действующей на день уплаты этих сумм, за каждый день просрочки, но не более суммы основного долга.</w:t>
            </w:r>
          </w:p>
          <w:p w14:paraId="5BC4D397" w14:textId="77777777" w:rsidR="002140A4" w:rsidRPr="00C2072E" w:rsidRDefault="002140A4" w:rsidP="000E7AA0">
            <w:pPr>
              <w:ind w:firstLine="34"/>
              <w:contextualSpacing/>
              <w:jc w:val="both"/>
              <w:rPr>
                <w:rFonts w:ascii="Times New Roman" w:hAnsi="Times New Roman" w:cs="Times New Roman"/>
                <w:color w:val="000000" w:themeColor="text1"/>
                <w:sz w:val="18"/>
                <w:szCs w:val="18"/>
              </w:rPr>
            </w:pPr>
            <w:r w:rsidRPr="00C2072E">
              <w:rPr>
                <w:rStyle w:val="s0"/>
                <w:color w:val="000000" w:themeColor="text1"/>
                <w:sz w:val="18"/>
                <w:szCs w:val="18"/>
              </w:rPr>
              <w:t>Платежи,</w:t>
            </w:r>
            <w:r w:rsidR="00336451" w:rsidRPr="00C2072E">
              <w:rPr>
                <w:rStyle w:val="s0"/>
                <w:color w:val="000000" w:themeColor="text1"/>
                <w:sz w:val="18"/>
                <w:szCs w:val="18"/>
              </w:rPr>
              <w:t xml:space="preserve"> </w:t>
            </w:r>
            <w:r w:rsidRPr="00C2072E">
              <w:rPr>
                <w:rStyle w:val="s0"/>
                <w:color w:val="000000" w:themeColor="text1"/>
                <w:sz w:val="18"/>
                <w:szCs w:val="18"/>
              </w:rPr>
              <w:t>не произведенные в сроки, указанные в п.13 считаются просроченными.</w:t>
            </w:r>
          </w:p>
          <w:p w14:paraId="0699CE47" w14:textId="0C649BE9" w:rsidR="002140A4" w:rsidRPr="00C2072E" w:rsidRDefault="003B1BC5" w:rsidP="00855582">
            <w:pPr>
              <w:tabs>
                <w:tab w:val="left" w:pos="104"/>
              </w:tabs>
              <w:contextualSpacing/>
              <w:jc w:val="both"/>
            </w:pPr>
            <w:bookmarkStart w:id="6" w:name="SUB1500"/>
            <w:bookmarkEnd w:id="6"/>
            <w:r w:rsidRPr="00C2072E">
              <w:rPr>
                <w:rStyle w:val="s0"/>
                <w:color w:val="000000" w:themeColor="text1"/>
                <w:sz w:val="18"/>
                <w:szCs w:val="18"/>
              </w:rPr>
              <w:t>15.</w:t>
            </w:r>
            <w:r w:rsidR="005918DB" w:rsidRPr="00C2072E">
              <w:rPr>
                <w:rFonts w:ascii="Courier New" w:hAnsi="Courier New" w:cs="Courier New"/>
                <w:color w:val="000000"/>
                <w:spacing w:val="2"/>
                <w:sz w:val="20"/>
                <w:szCs w:val="20"/>
                <w:shd w:val="clear" w:color="auto" w:fill="FFFFFF"/>
              </w:rPr>
              <w:t xml:space="preserve"> </w:t>
            </w:r>
            <w:r w:rsidR="005918DB" w:rsidRPr="00C2072E">
              <w:rPr>
                <w:rFonts w:ascii="Times New Roman" w:hAnsi="Times New Roman" w:cs="Times New Roman"/>
                <w:color w:val="000000" w:themeColor="text1"/>
                <w:sz w:val="18"/>
                <w:szCs w:val="18"/>
              </w:rPr>
              <w:t>Если Потребитель отключен за нарушение условия договора электроснабжения, то подключение его производится энергопередающей (энергопроизводящей) организацией в течении 1 (одного) рабочего дня, после обращения потребителя с приложением документов, подтверждающих устранение нарушения и оплаты услуги за подключение.</w:t>
            </w:r>
          </w:p>
          <w:p w14:paraId="558B3296" w14:textId="3C1AA9E7" w:rsidR="002140A4" w:rsidRPr="00C2072E" w:rsidRDefault="00F11273" w:rsidP="000E7AA0">
            <w:pPr>
              <w:contextualSpacing/>
              <w:jc w:val="both"/>
              <w:rPr>
                <w:rFonts w:ascii="Times New Roman" w:hAnsi="Times New Roman" w:cs="Times New Roman"/>
                <w:color w:val="000000" w:themeColor="text1"/>
                <w:sz w:val="18"/>
                <w:szCs w:val="18"/>
              </w:rPr>
            </w:pPr>
            <w:r w:rsidRPr="00C2072E">
              <w:rPr>
                <w:rFonts w:ascii="Times New Roman" w:hAnsi="Times New Roman" w:cs="Times New Roman"/>
                <w:color w:val="000000" w:themeColor="text1"/>
                <w:sz w:val="18"/>
                <w:szCs w:val="18"/>
              </w:rPr>
              <w:t xml:space="preserve">     </w:t>
            </w:r>
            <w:r w:rsidR="002140A4" w:rsidRPr="00C2072E">
              <w:rPr>
                <w:rFonts w:ascii="Times New Roman" w:hAnsi="Times New Roman" w:cs="Times New Roman"/>
                <w:color w:val="000000" w:themeColor="text1"/>
                <w:sz w:val="18"/>
                <w:szCs w:val="18"/>
              </w:rPr>
              <w:t>В случае самовольного присоединения Потребителя к сети энергопередающей организаци</w:t>
            </w:r>
            <w:r w:rsidR="00336451" w:rsidRPr="00C2072E">
              <w:rPr>
                <w:rFonts w:ascii="Times New Roman" w:hAnsi="Times New Roman" w:cs="Times New Roman"/>
                <w:color w:val="000000" w:themeColor="text1"/>
                <w:sz w:val="18"/>
                <w:szCs w:val="18"/>
              </w:rPr>
              <w:t>и, после прекращения Продавцом</w:t>
            </w:r>
            <w:r w:rsidR="002140A4" w:rsidRPr="00C2072E">
              <w:rPr>
                <w:rFonts w:ascii="Times New Roman" w:hAnsi="Times New Roman" w:cs="Times New Roman"/>
                <w:color w:val="000000" w:themeColor="text1"/>
                <w:sz w:val="18"/>
                <w:szCs w:val="18"/>
              </w:rPr>
              <w:t xml:space="preserve"> подачи электрической энергии, </w:t>
            </w:r>
            <w:r w:rsidR="00855582" w:rsidRPr="00C2072E">
              <w:rPr>
                <w:rFonts w:ascii="Times New Roman" w:hAnsi="Times New Roman" w:cs="Times New Roman"/>
                <w:color w:val="000000" w:themeColor="text1"/>
                <w:sz w:val="18"/>
                <w:szCs w:val="18"/>
              </w:rPr>
              <w:t>о</w:t>
            </w:r>
            <w:r w:rsidR="002140A4" w:rsidRPr="00C2072E">
              <w:rPr>
                <w:rFonts w:ascii="Times New Roman" w:hAnsi="Times New Roman" w:cs="Times New Roman"/>
                <w:color w:val="000000" w:themeColor="text1"/>
                <w:sz w:val="18"/>
                <w:szCs w:val="18"/>
              </w:rPr>
              <w:t>тключение Потребителя производится без предварительного предупреждения.</w:t>
            </w:r>
          </w:p>
          <w:p w14:paraId="000BF5DA" w14:textId="763D763A" w:rsidR="009F6796" w:rsidRPr="00C2072E" w:rsidRDefault="00324F11" w:rsidP="00DC5015">
            <w:pPr>
              <w:ind w:firstLine="34"/>
              <w:contextualSpacing/>
              <w:jc w:val="both"/>
              <w:rPr>
                <w:rStyle w:val="s0"/>
                <w:color w:val="000000" w:themeColor="text1"/>
                <w:sz w:val="18"/>
                <w:szCs w:val="18"/>
                <w:lang w:val="kk-KZ"/>
              </w:rPr>
            </w:pPr>
            <w:bookmarkStart w:id="7" w:name="SUB1600"/>
            <w:bookmarkEnd w:id="7"/>
            <w:r w:rsidRPr="00C2072E">
              <w:rPr>
                <w:rStyle w:val="s0"/>
                <w:color w:val="000000" w:themeColor="text1"/>
                <w:sz w:val="18"/>
                <w:szCs w:val="18"/>
              </w:rPr>
              <w:t>16.</w:t>
            </w:r>
            <w:r w:rsidR="002140A4" w:rsidRPr="00C2072E">
              <w:rPr>
                <w:rStyle w:val="s0"/>
                <w:color w:val="000000" w:themeColor="text1"/>
                <w:sz w:val="18"/>
                <w:szCs w:val="18"/>
              </w:rPr>
              <w:t xml:space="preserve">Оплата за потребленную электрическую энергию </w:t>
            </w:r>
            <w:r w:rsidR="003B1BC5" w:rsidRPr="00C2072E">
              <w:rPr>
                <w:rStyle w:val="s0"/>
                <w:color w:val="000000" w:themeColor="text1"/>
                <w:sz w:val="18"/>
                <w:szCs w:val="18"/>
                <w:lang w:val="kk-KZ"/>
              </w:rPr>
              <w:t>П</w:t>
            </w:r>
            <w:r w:rsidR="002140A4" w:rsidRPr="00C2072E">
              <w:rPr>
                <w:rStyle w:val="s0"/>
                <w:color w:val="000000" w:themeColor="text1"/>
                <w:sz w:val="18"/>
                <w:szCs w:val="18"/>
              </w:rPr>
              <w:t>отребителем</w:t>
            </w:r>
            <w:r w:rsidR="002140A4" w:rsidRPr="00C2072E">
              <w:rPr>
                <w:rStyle w:val="s0"/>
                <w:color w:val="000000" w:themeColor="text1"/>
                <w:sz w:val="18"/>
                <w:szCs w:val="18"/>
                <w:lang w:val="kk-KZ"/>
              </w:rPr>
              <w:t>, в том числе за ОДН</w:t>
            </w:r>
            <w:r w:rsidR="005E0306" w:rsidRPr="00C2072E">
              <w:rPr>
                <w:rStyle w:val="s0"/>
                <w:color w:val="000000" w:themeColor="text1"/>
                <w:sz w:val="18"/>
                <w:szCs w:val="18"/>
                <w:lang w:val="kk-KZ"/>
              </w:rPr>
              <w:t>,</w:t>
            </w:r>
            <w:r w:rsidR="008475BC" w:rsidRPr="00C2072E">
              <w:rPr>
                <w:rStyle w:val="s0"/>
                <w:color w:val="000000" w:themeColor="text1"/>
                <w:sz w:val="18"/>
                <w:szCs w:val="18"/>
                <w:lang w:val="kk-KZ"/>
              </w:rPr>
              <w:t xml:space="preserve"> </w:t>
            </w:r>
            <w:r w:rsidR="002140A4" w:rsidRPr="00C2072E">
              <w:rPr>
                <w:rStyle w:val="s0"/>
                <w:color w:val="000000" w:themeColor="text1"/>
                <w:sz w:val="18"/>
                <w:szCs w:val="18"/>
              </w:rPr>
              <w:t>производится по платежному документу, выписанному на основании фактических показаний приборов коммерческого учета, за исключением потребителей, использующих а</w:t>
            </w:r>
            <w:r w:rsidR="00DC5015" w:rsidRPr="00C2072E">
              <w:rPr>
                <w:rStyle w:val="s0"/>
                <w:color w:val="000000" w:themeColor="text1"/>
                <w:sz w:val="18"/>
                <w:szCs w:val="18"/>
              </w:rPr>
              <w:t>втоматиз</w:t>
            </w:r>
            <w:r w:rsidR="00DC5015" w:rsidRPr="00C2072E">
              <w:rPr>
                <w:rStyle w:val="s0"/>
                <w:color w:val="000000" w:themeColor="text1"/>
                <w:sz w:val="18"/>
                <w:szCs w:val="18"/>
                <w:lang w:val="kk-KZ"/>
              </w:rPr>
              <w:t>и</w:t>
            </w:r>
            <w:r w:rsidR="00DC5015" w:rsidRPr="00C2072E">
              <w:rPr>
                <w:rStyle w:val="s0"/>
                <w:color w:val="000000" w:themeColor="text1"/>
                <w:sz w:val="18"/>
                <w:szCs w:val="18"/>
              </w:rPr>
              <w:t>рованные</w:t>
            </w:r>
            <w:r w:rsidR="002140A4" w:rsidRPr="00C2072E">
              <w:rPr>
                <w:rStyle w:val="s0"/>
                <w:color w:val="000000" w:themeColor="text1"/>
                <w:sz w:val="18"/>
                <w:szCs w:val="18"/>
              </w:rPr>
              <w:t xml:space="preserve"> системы коммерческого учета.</w:t>
            </w:r>
            <w:r w:rsidR="00DC5015" w:rsidRPr="00C2072E">
              <w:rPr>
                <w:rStyle w:val="s0"/>
                <w:color w:val="000000" w:themeColor="text1"/>
                <w:sz w:val="18"/>
                <w:szCs w:val="18"/>
                <w:lang w:val="kk-KZ"/>
              </w:rPr>
              <w:t xml:space="preserve"> </w:t>
            </w:r>
          </w:p>
          <w:p w14:paraId="3BB37427" w14:textId="76FDC217" w:rsidR="009F6796" w:rsidRPr="00C2072E" w:rsidRDefault="00DC5015" w:rsidP="00DC5015">
            <w:pPr>
              <w:ind w:firstLine="34"/>
              <w:contextualSpacing/>
              <w:jc w:val="both"/>
              <w:rPr>
                <w:rStyle w:val="s0"/>
                <w:color w:val="000000" w:themeColor="text1"/>
                <w:sz w:val="18"/>
                <w:szCs w:val="18"/>
                <w:lang w:val="kk-KZ"/>
              </w:rPr>
            </w:pPr>
            <w:r w:rsidRPr="00C2072E">
              <w:rPr>
                <w:rStyle w:val="s0"/>
                <w:color w:val="000000" w:themeColor="text1"/>
                <w:sz w:val="18"/>
                <w:szCs w:val="18"/>
                <w:lang w:val="kk-KZ"/>
              </w:rPr>
              <w:t>Потребители получают платежные документы через почтовую связь, интернет-ресурс, персонал энергоснабжающей организации</w:t>
            </w:r>
            <w:r w:rsidR="009F6796" w:rsidRPr="00C2072E">
              <w:rPr>
                <w:rStyle w:val="s0"/>
                <w:color w:val="000000" w:themeColor="text1"/>
                <w:sz w:val="18"/>
                <w:szCs w:val="18"/>
                <w:lang w:val="kk-KZ"/>
              </w:rPr>
              <w:t xml:space="preserve"> или единую расчетную организацию. </w:t>
            </w:r>
          </w:p>
          <w:p w14:paraId="48E1C409" w14:textId="2DB8F354" w:rsidR="00DC5015" w:rsidRPr="00C2072E" w:rsidRDefault="009F6796" w:rsidP="009F6796">
            <w:pPr>
              <w:ind w:firstLine="34"/>
              <w:contextualSpacing/>
              <w:jc w:val="both"/>
              <w:rPr>
                <w:rStyle w:val="s0"/>
                <w:color w:val="000000" w:themeColor="text1"/>
                <w:sz w:val="18"/>
                <w:szCs w:val="18"/>
                <w:lang w:val="kk-KZ"/>
              </w:rPr>
            </w:pPr>
            <w:r w:rsidRPr="00C2072E">
              <w:rPr>
                <w:rStyle w:val="s0"/>
                <w:color w:val="000000" w:themeColor="text1"/>
                <w:sz w:val="18"/>
                <w:szCs w:val="18"/>
                <w:lang w:val="kk-KZ"/>
              </w:rPr>
              <w:t>Допускается получение платежных документов и уведомлений о наличии задолженностей только через интернет-ресурс или единую расчетную организацию в случае  наличия письменного согласия Потребителя в акцепте настоящего договора.</w:t>
            </w:r>
            <w:r w:rsidR="00DC5015" w:rsidRPr="00C2072E">
              <w:rPr>
                <w:rStyle w:val="s0"/>
                <w:color w:val="000000" w:themeColor="text1"/>
                <w:sz w:val="18"/>
                <w:szCs w:val="18"/>
              </w:rPr>
              <w:t xml:space="preserve">  </w:t>
            </w:r>
          </w:p>
          <w:p w14:paraId="75896749" w14:textId="31AFAD41" w:rsidR="002140A4" w:rsidRPr="00C2072E" w:rsidRDefault="002140A4" w:rsidP="000E7AA0">
            <w:pPr>
              <w:pStyle w:val="HTML"/>
              <w:shd w:val="clear" w:color="auto" w:fill="FFFFFF"/>
              <w:contextualSpacing/>
              <w:jc w:val="both"/>
              <w:rPr>
                <w:rFonts w:ascii="Times New Roman" w:hAnsi="Times New Roman" w:cs="Times New Roman"/>
                <w:color w:val="000000" w:themeColor="text1"/>
                <w:sz w:val="18"/>
                <w:szCs w:val="18"/>
              </w:rPr>
            </w:pPr>
            <w:r w:rsidRPr="00C2072E">
              <w:rPr>
                <w:rFonts w:ascii="Times New Roman" w:hAnsi="Times New Roman" w:cs="Times New Roman"/>
                <w:color w:val="000000" w:themeColor="text1"/>
                <w:sz w:val="18"/>
                <w:szCs w:val="18"/>
              </w:rPr>
              <w:t xml:space="preserve">17. </w:t>
            </w:r>
            <w:r w:rsidR="007A5C74" w:rsidRPr="007A5C74">
              <w:rPr>
                <w:rFonts w:ascii="Times New Roman" w:hAnsi="Times New Roman" w:cs="Times New Roman"/>
                <w:color w:val="000000" w:themeColor="text1"/>
                <w:sz w:val="18"/>
                <w:szCs w:val="18"/>
              </w:rPr>
              <w:t>В случае установки прибора коммерческого учета электрической энергии не на границе балансовой принадлежности электрической сети потери электрической энергии на участке от границы балансовой принадлежности электрической сети до места установки приборов коммерческого учета электрической энергии относятся на договорной основе к владельцу, на балансе которого находится указанный участок электрической сети, и определяются расчетным путем энергопередающей (энергопроизводящей) организацией по согласованию с Потребителем.</w:t>
            </w:r>
          </w:p>
          <w:p w14:paraId="334C4458" w14:textId="77777777" w:rsidR="002140A4" w:rsidRPr="00C2072E" w:rsidRDefault="002140A4" w:rsidP="000E7AA0">
            <w:pPr>
              <w:ind w:firstLine="34"/>
              <w:contextualSpacing/>
              <w:jc w:val="both"/>
              <w:rPr>
                <w:rFonts w:ascii="Times New Roman" w:hAnsi="Times New Roman" w:cs="Times New Roman"/>
                <w:color w:val="000000" w:themeColor="text1"/>
                <w:sz w:val="18"/>
                <w:szCs w:val="18"/>
              </w:rPr>
            </w:pPr>
            <w:r w:rsidRPr="00C2072E">
              <w:rPr>
                <w:rStyle w:val="s0"/>
                <w:color w:val="000000" w:themeColor="text1"/>
                <w:sz w:val="18"/>
                <w:szCs w:val="18"/>
              </w:rPr>
              <w:t xml:space="preserve">18. В случае наличия автоматизированной системы коммерческого учета электроэнергии, основанной на применении приборов учета со смарт-картой, оплата за потребленную электрическую энергию производится Потребителем в самостоятельно </w:t>
            </w:r>
            <w:r w:rsidRPr="00C2072E">
              <w:rPr>
                <w:rFonts w:ascii="Times New Roman" w:hAnsi="Times New Roman" w:cs="Times New Roman"/>
                <w:color w:val="000000" w:themeColor="text1"/>
                <w:sz w:val="18"/>
                <w:szCs w:val="18"/>
              </w:rPr>
              <w:t>определяемом объеме без выставления платежного документа.</w:t>
            </w:r>
          </w:p>
          <w:p w14:paraId="22B8F81D" w14:textId="77777777" w:rsidR="002140A4" w:rsidRPr="00C2072E" w:rsidRDefault="002140A4" w:rsidP="00D56222">
            <w:pPr>
              <w:autoSpaceDE w:val="0"/>
              <w:autoSpaceDN w:val="0"/>
              <w:contextualSpacing/>
              <w:jc w:val="both"/>
              <w:rPr>
                <w:rFonts w:ascii="Times New Roman" w:hAnsi="Times New Roman" w:cs="Times New Roman"/>
                <w:color w:val="000000" w:themeColor="text1"/>
                <w:sz w:val="18"/>
                <w:szCs w:val="18"/>
              </w:rPr>
            </w:pPr>
          </w:p>
          <w:p w14:paraId="2D1338D8" w14:textId="77777777" w:rsidR="002140A4" w:rsidRPr="00C2072E" w:rsidRDefault="002140A4" w:rsidP="00B26EAD">
            <w:pPr>
              <w:autoSpaceDE w:val="0"/>
              <w:autoSpaceDN w:val="0"/>
              <w:contextualSpacing/>
              <w:jc w:val="both"/>
              <w:rPr>
                <w:rFonts w:ascii="Times New Roman" w:hAnsi="Times New Roman" w:cs="Times New Roman"/>
                <w:color w:val="000000" w:themeColor="text1"/>
                <w:sz w:val="18"/>
                <w:szCs w:val="18"/>
              </w:rPr>
            </w:pPr>
            <w:bookmarkStart w:id="8" w:name="SUB1900"/>
            <w:bookmarkEnd w:id="8"/>
            <w:r w:rsidRPr="00C2072E">
              <w:rPr>
                <w:rStyle w:val="s1"/>
                <w:color w:val="000000" w:themeColor="text1"/>
                <w:sz w:val="18"/>
                <w:szCs w:val="18"/>
              </w:rPr>
              <w:t>5. Права и обязанности потребителя</w:t>
            </w:r>
          </w:p>
          <w:p w14:paraId="557874CF" w14:textId="77777777" w:rsidR="002140A4" w:rsidRPr="00C2072E" w:rsidRDefault="002140A4" w:rsidP="0037133A">
            <w:pPr>
              <w:autoSpaceDE w:val="0"/>
              <w:autoSpaceDN w:val="0"/>
              <w:contextualSpacing/>
              <w:jc w:val="both"/>
              <w:rPr>
                <w:rFonts w:ascii="Times New Roman" w:hAnsi="Times New Roman" w:cs="Times New Roman"/>
                <w:color w:val="000000" w:themeColor="text1"/>
                <w:sz w:val="18"/>
                <w:szCs w:val="18"/>
              </w:rPr>
            </w:pPr>
            <w:r w:rsidRPr="00C2072E">
              <w:rPr>
                <w:rFonts w:ascii="Times New Roman" w:hAnsi="Times New Roman" w:cs="Times New Roman"/>
                <w:b/>
                <w:bCs/>
                <w:color w:val="000000" w:themeColor="text1"/>
                <w:sz w:val="18"/>
                <w:szCs w:val="18"/>
              </w:rPr>
              <w:t> </w:t>
            </w:r>
            <w:r w:rsidRPr="00C2072E">
              <w:rPr>
                <w:rFonts w:ascii="Times New Roman" w:hAnsi="Times New Roman" w:cs="Times New Roman"/>
                <w:color w:val="000000" w:themeColor="text1"/>
                <w:sz w:val="18"/>
                <w:szCs w:val="18"/>
              </w:rPr>
              <w:t>19. Потребитель имеет право:</w:t>
            </w:r>
          </w:p>
          <w:p w14:paraId="092607D6" w14:textId="77777777" w:rsidR="00AD29FA" w:rsidRPr="00C2072E" w:rsidRDefault="00AD29FA" w:rsidP="00AD29FA">
            <w:pPr>
              <w:pStyle w:val="HTML"/>
              <w:contextualSpacing/>
              <w:jc w:val="both"/>
              <w:rPr>
                <w:rFonts w:ascii="Times New Roman" w:hAnsi="Times New Roman" w:cs="Times New Roman"/>
                <w:color w:val="000000" w:themeColor="text1"/>
                <w:sz w:val="18"/>
                <w:szCs w:val="18"/>
              </w:rPr>
            </w:pPr>
            <w:r w:rsidRPr="00C2072E">
              <w:rPr>
                <w:rFonts w:ascii="Times New Roman" w:hAnsi="Times New Roman" w:cs="Times New Roman"/>
                <w:color w:val="000000" w:themeColor="text1"/>
                <w:sz w:val="18"/>
                <w:szCs w:val="18"/>
              </w:rPr>
              <w:t>1) получать электрическую энергию в соответствии с заключенным договором;</w:t>
            </w:r>
          </w:p>
          <w:p w14:paraId="13076008" w14:textId="77777777" w:rsidR="002140A4" w:rsidRPr="00C2072E" w:rsidRDefault="00AD29FA" w:rsidP="00AD29FA">
            <w:pPr>
              <w:pStyle w:val="HTML"/>
              <w:contextualSpacing/>
              <w:jc w:val="both"/>
              <w:rPr>
                <w:rFonts w:ascii="Times New Roman" w:hAnsi="Times New Roman" w:cs="Times New Roman"/>
                <w:color w:val="000000" w:themeColor="text1"/>
                <w:sz w:val="18"/>
                <w:szCs w:val="18"/>
              </w:rPr>
            </w:pPr>
            <w:r w:rsidRPr="00C2072E">
              <w:rPr>
                <w:rFonts w:ascii="Times New Roman" w:hAnsi="Times New Roman" w:cs="Times New Roman"/>
                <w:color w:val="000000" w:themeColor="text1"/>
                <w:sz w:val="18"/>
                <w:szCs w:val="18"/>
              </w:rPr>
              <w:t>2) требовать от энергопроизводящей, энергопередающей и энергоснабжающей организаций возмещения реального ущерба, причиненного недопоставкой или поставкой некачественной электрической энергии, в соответствии с условиями заключенного договора;</w:t>
            </w:r>
          </w:p>
          <w:p w14:paraId="1CFBCABB" w14:textId="77777777" w:rsidR="002140A4" w:rsidRPr="00C2072E" w:rsidRDefault="002140A4" w:rsidP="000E7AA0">
            <w:pPr>
              <w:pStyle w:val="HTML"/>
              <w:contextualSpacing/>
              <w:jc w:val="both"/>
              <w:rPr>
                <w:rFonts w:ascii="Times New Roman" w:hAnsi="Times New Roman" w:cs="Times New Roman"/>
                <w:color w:val="000000" w:themeColor="text1"/>
                <w:sz w:val="18"/>
                <w:szCs w:val="18"/>
              </w:rPr>
            </w:pPr>
            <w:r w:rsidRPr="00C2072E">
              <w:rPr>
                <w:rFonts w:ascii="Times New Roman" w:hAnsi="Times New Roman" w:cs="Times New Roman"/>
                <w:color w:val="000000" w:themeColor="text1"/>
                <w:sz w:val="18"/>
                <w:szCs w:val="18"/>
              </w:rPr>
              <w:t>3) использовать энергию в необходимом ему количестве;</w:t>
            </w:r>
          </w:p>
          <w:p w14:paraId="029D27C7" w14:textId="032E1720" w:rsidR="002140A4" w:rsidRPr="00C2072E" w:rsidRDefault="002140A4" w:rsidP="000E7AA0">
            <w:pPr>
              <w:pStyle w:val="HTML"/>
              <w:contextualSpacing/>
              <w:jc w:val="both"/>
              <w:rPr>
                <w:rFonts w:ascii="Times New Roman" w:hAnsi="Times New Roman" w:cs="Times New Roman"/>
                <w:color w:val="000000" w:themeColor="text1"/>
                <w:sz w:val="18"/>
                <w:szCs w:val="18"/>
              </w:rPr>
            </w:pPr>
            <w:r w:rsidRPr="00C2072E">
              <w:rPr>
                <w:rFonts w:ascii="Times New Roman" w:hAnsi="Times New Roman" w:cs="Times New Roman"/>
                <w:color w:val="000000" w:themeColor="text1"/>
                <w:sz w:val="18"/>
                <w:szCs w:val="18"/>
              </w:rPr>
              <w:t>4) расторгнуть Договор в одностороннем порядке пр</w:t>
            </w:r>
            <w:r w:rsidR="003B1BC5" w:rsidRPr="00C2072E">
              <w:rPr>
                <w:rFonts w:ascii="Times New Roman" w:hAnsi="Times New Roman" w:cs="Times New Roman"/>
                <w:color w:val="000000" w:themeColor="text1"/>
                <w:sz w:val="18"/>
                <w:szCs w:val="18"/>
              </w:rPr>
              <w:t xml:space="preserve">и условии уведомления </w:t>
            </w:r>
            <w:r w:rsidR="003B1BC5" w:rsidRPr="00C2072E">
              <w:rPr>
                <w:rFonts w:ascii="Times New Roman" w:hAnsi="Times New Roman" w:cs="Times New Roman"/>
                <w:color w:val="000000" w:themeColor="text1"/>
                <w:sz w:val="18"/>
                <w:szCs w:val="18"/>
                <w:lang w:val="kk-KZ"/>
              </w:rPr>
              <w:t>Продавца</w:t>
            </w:r>
            <w:r w:rsidR="00A856D0" w:rsidRPr="00C2072E">
              <w:rPr>
                <w:rFonts w:ascii="Times New Roman" w:hAnsi="Times New Roman" w:cs="Times New Roman"/>
                <w:color w:val="000000" w:themeColor="text1"/>
                <w:sz w:val="18"/>
                <w:szCs w:val="18"/>
                <w:lang w:val="kk-KZ"/>
              </w:rPr>
              <w:t xml:space="preserve"> за 30 календарных дней</w:t>
            </w:r>
            <w:r w:rsidRPr="00C2072E">
              <w:rPr>
                <w:rFonts w:ascii="Times New Roman" w:hAnsi="Times New Roman" w:cs="Times New Roman"/>
                <w:color w:val="000000" w:themeColor="text1"/>
                <w:sz w:val="18"/>
                <w:szCs w:val="18"/>
              </w:rPr>
              <w:t xml:space="preserve"> и полной оплаты за потребленную электрическую энергию;</w:t>
            </w:r>
          </w:p>
          <w:p w14:paraId="620BA77A" w14:textId="27680D41" w:rsidR="002140A4" w:rsidRPr="00C2072E" w:rsidRDefault="002140A4" w:rsidP="000E7AA0">
            <w:pPr>
              <w:pStyle w:val="HTML"/>
              <w:contextualSpacing/>
              <w:jc w:val="both"/>
              <w:rPr>
                <w:rFonts w:ascii="Times New Roman" w:hAnsi="Times New Roman" w:cs="Times New Roman"/>
                <w:color w:val="000000" w:themeColor="text1"/>
                <w:sz w:val="18"/>
                <w:szCs w:val="18"/>
              </w:rPr>
            </w:pPr>
            <w:r w:rsidRPr="00C2072E">
              <w:rPr>
                <w:rFonts w:ascii="Times New Roman" w:hAnsi="Times New Roman" w:cs="Times New Roman"/>
                <w:color w:val="000000" w:themeColor="text1"/>
                <w:sz w:val="18"/>
                <w:szCs w:val="18"/>
              </w:rPr>
              <w:t>5) обращаться в суд для решения спорных вопросов, связанных с заключением и исполнением Договора;</w:t>
            </w:r>
          </w:p>
          <w:p w14:paraId="5DD1449D" w14:textId="50E90F87" w:rsidR="00A856D0" w:rsidRPr="00C2072E" w:rsidRDefault="00A856D0" w:rsidP="000E7AA0">
            <w:pPr>
              <w:pStyle w:val="HTML"/>
              <w:contextualSpacing/>
              <w:jc w:val="both"/>
              <w:rPr>
                <w:rFonts w:ascii="Times New Roman" w:hAnsi="Times New Roman" w:cs="Times New Roman"/>
                <w:color w:val="000000" w:themeColor="text1"/>
                <w:sz w:val="18"/>
                <w:szCs w:val="18"/>
                <w:lang w:val="kk-KZ"/>
              </w:rPr>
            </w:pPr>
            <w:r w:rsidRPr="00C2072E">
              <w:rPr>
                <w:rFonts w:ascii="Times New Roman" w:hAnsi="Times New Roman" w:cs="Times New Roman"/>
                <w:color w:val="000000" w:themeColor="text1"/>
                <w:sz w:val="18"/>
                <w:szCs w:val="18"/>
                <w:lang w:val="kk-KZ"/>
              </w:rPr>
              <w:t>6) требовать от Продавца платежный документ с детальной расшифровкой начислений, по объемам потребленной электроэнергии;</w:t>
            </w:r>
          </w:p>
          <w:p w14:paraId="4463951C" w14:textId="71108584" w:rsidR="002140A4" w:rsidRPr="00C2072E" w:rsidRDefault="00A856D0" w:rsidP="000E7AA0">
            <w:pPr>
              <w:pStyle w:val="HTML"/>
              <w:contextualSpacing/>
              <w:jc w:val="both"/>
              <w:rPr>
                <w:rFonts w:ascii="Times New Roman" w:hAnsi="Times New Roman" w:cs="Times New Roman"/>
                <w:color w:val="000000" w:themeColor="text1"/>
                <w:sz w:val="18"/>
                <w:szCs w:val="18"/>
                <w:lang w:val="kk-KZ"/>
              </w:rPr>
            </w:pPr>
            <w:r w:rsidRPr="00C2072E">
              <w:rPr>
                <w:rFonts w:ascii="Times New Roman" w:hAnsi="Times New Roman" w:cs="Times New Roman"/>
                <w:color w:val="000000" w:themeColor="text1"/>
                <w:sz w:val="18"/>
                <w:szCs w:val="18"/>
                <w:lang w:val="kk-KZ"/>
              </w:rPr>
              <w:t>7) сменить обслуживающую энергоснабжающую организацию на новую энергоснабжающую организацию</w:t>
            </w:r>
            <w:r w:rsidR="00080E77" w:rsidRPr="00C2072E">
              <w:rPr>
                <w:rFonts w:ascii="Times New Roman" w:hAnsi="Times New Roman" w:cs="Times New Roman"/>
                <w:color w:val="000000" w:themeColor="text1"/>
                <w:sz w:val="18"/>
                <w:szCs w:val="18"/>
                <w:lang w:val="kk-KZ"/>
              </w:rPr>
              <w:t xml:space="preserve"> в порядке, предусмотренном законодательством Республики Казахстан</w:t>
            </w:r>
            <w:r w:rsidRPr="00C2072E">
              <w:rPr>
                <w:rFonts w:ascii="Times New Roman" w:hAnsi="Times New Roman" w:cs="Times New Roman"/>
                <w:color w:val="000000" w:themeColor="text1"/>
                <w:sz w:val="18"/>
                <w:szCs w:val="18"/>
                <w:lang w:val="kk-KZ"/>
              </w:rPr>
              <w:t>.</w:t>
            </w:r>
            <w:bookmarkStart w:id="9" w:name="SUB2000"/>
            <w:bookmarkEnd w:id="9"/>
          </w:p>
          <w:p w14:paraId="3B5C369A" w14:textId="77777777" w:rsidR="002140A4" w:rsidRPr="00C2072E" w:rsidRDefault="002140A4" w:rsidP="000E7AA0">
            <w:pPr>
              <w:pStyle w:val="HTML"/>
              <w:contextualSpacing/>
              <w:jc w:val="both"/>
              <w:rPr>
                <w:rFonts w:ascii="Times New Roman" w:hAnsi="Times New Roman" w:cs="Times New Roman"/>
                <w:color w:val="000000" w:themeColor="text1"/>
                <w:sz w:val="18"/>
                <w:szCs w:val="18"/>
              </w:rPr>
            </w:pPr>
            <w:r w:rsidRPr="00C2072E">
              <w:rPr>
                <w:rFonts w:ascii="Times New Roman" w:hAnsi="Times New Roman" w:cs="Times New Roman"/>
                <w:color w:val="000000" w:themeColor="text1"/>
                <w:sz w:val="18"/>
                <w:szCs w:val="18"/>
              </w:rPr>
              <w:t>20. Потребитель обязан:</w:t>
            </w:r>
          </w:p>
          <w:p w14:paraId="5BA78D35" w14:textId="77777777" w:rsidR="002140A4" w:rsidRPr="00C2072E" w:rsidRDefault="002140A4" w:rsidP="007E4226">
            <w:pPr>
              <w:pStyle w:val="HTML"/>
              <w:contextualSpacing/>
              <w:jc w:val="both"/>
              <w:rPr>
                <w:rFonts w:ascii="Times New Roman" w:hAnsi="Times New Roman" w:cs="Times New Roman"/>
                <w:color w:val="000000" w:themeColor="text1"/>
                <w:sz w:val="18"/>
                <w:szCs w:val="18"/>
              </w:rPr>
            </w:pPr>
            <w:r w:rsidRPr="00C2072E">
              <w:rPr>
                <w:rFonts w:ascii="Times New Roman" w:hAnsi="Times New Roman" w:cs="Times New Roman"/>
                <w:color w:val="000000" w:themeColor="text1"/>
                <w:sz w:val="18"/>
                <w:szCs w:val="18"/>
              </w:rPr>
              <w:lastRenderedPageBreak/>
              <w:t>1) соблюдать режимы пот</w:t>
            </w:r>
            <w:r w:rsidR="00AE0E0C" w:rsidRPr="00C2072E">
              <w:rPr>
                <w:rFonts w:ascii="Times New Roman" w:hAnsi="Times New Roman" w:cs="Times New Roman"/>
                <w:color w:val="000000" w:themeColor="text1"/>
                <w:sz w:val="18"/>
                <w:szCs w:val="18"/>
              </w:rPr>
              <w:t>ребления электрической энергии, определенные договором купли-продажи электрической энергии;</w:t>
            </w:r>
          </w:p>
          <w:p w14:paraId="04807AD0" w14:textId="77777777" w:rsidR="00EA553E" w:rsidRPr="00C2072E" w:rsidRDefault="002140A4" w:rsidP="000E7AA0">
            <w:pPr>
              <w:pStyle w:val="HTML"/>
              <w:contextualSpacing/>
              <w:jc w:val="both"/>
              <w:rPr>
                <w:rFonts w:ascii="Times New Roman" w:hAnsi="Times New Roman" w:cs="Times New Roman"/>
                <w:color w:val="000000" w:themeColor="text1"/>
                <w:sz w:val="18"/>
                <w:szCs w:val="18"/>
              </w:rPr>
            </w:pPr>
            <w:r w:rsidRPr="00C2072E">
              <w:rPr>
                <w:rFonts w:ascii="Times New Roman" w:hAnsi="Times New Roman" w:cs="Times New Roman"/>
                <w:color w:val="000000" w:themeColor="text1"/>
                <w:sz w:val="18"/>
                <w:szCs w:val="18"/>
              </w:rPr>
              <w:t xml:space="preserve">2) </w:t>
            </w:r>
            <w:r w:rsidR="00EA553E" w:rsidRPr="00C2072E">
              <w:rPr>
                <w:rFonts w:ascii="Times New Roman" w:hAnsi="Times New Roman" w:cs="Times New Roman"/>
                <w:color w:val="000000" w:themeColor="text1"/>
                <w:sz w:val="18"/>
                <w:szCs w:val="18"/>
              </w:rPr>
              <w:t>выполнять нормативные требования, направленные на поддержание стандартной частоты электрической энергии в единой электроэнергетической системе Республики Казахстан;</w:t>
            </w:r>
          </w:p>
          <w:p w14:paraId="10EB48CF" w14:textId="4DB06E33" w:rsidR="002140A4" w:rsidRPr="00C2072E" w:rsidRDefault="00A55B64" w:rsidP="000E7AA0">
            <w:pPr>
              <w:pStyle w:val="HTML"/>
              <w:contextualSpacing/>
              <w:jc w:val="both"/>
              <w:rPr>
                <w:rFonts w:ascii="Times New Roman" w:hAnsi="Times New Roman" w:cs="Times New Roman"/>
                <w:color w:val="000000" w:themeColor="text1"/>
                <w:sz w:val="18"/>
                <w:szCs w:val="18"/>
              </w:rPr>
            </w:pPr>
            <w:r w:rsidRPr="00C2072E">
              <w:rPr>
                <w:rFonts w:ascii="Times New Roman" w:hAnsi="Times New Roman" w:cs="Times New Roman"/>
                <w:color w:val="000000" w:themeColor="text1"/>
                <w:sz w:val="18"/>
                <w:szCs w:val="18"/>
              </w:rPr>
              <w:t>3</w:t>
            </w:r>
            <w:r w:rsidR="002140A4" w:rsidRPr="00C2072E">
              <w:rPr>
                <w:rFonts w:ascii="Times New Roman" w:hAnsi="Times New Roman" w:cs="Times New Roman"/>
                <w:color w:val="000000" w:themeColor="text1"/>
                <w:sz w:val="18"/>
                <w:szCs w:val="18"/>
              </w:rPr>
              <w:t xml:space="preserve">) </w:t>
            </w:r>
            <w:r w:rsidR="001E59F2" w:rsidRPr="00C2072E">
              <w:rPr>
                <w:rFonts w:ascii="Times New Roman" w:hAnsi="Times New Roman" w:cs="Times New Roman"/>
                <w:color w:val="000000" w:themeColor="text1"/>
                <w:sz w:val="18"/>
                <w:szCs w:val="18"/>
              </w:rPr>
              <w:t>допускать работников Продавца и энергопередающих организаций к приборам коммерческого учета, а также работников органа по государственному энергетическому надзору и контролю, уполномоченных представителей местных исполнительных органов для осуществления контроля технического состояния и безопасности эксплуатации электро- и энергоустановок</w:t>
            </w:r>
            <w:r w:rsidR="002140A4" w:rsidRPr="00C2072E">
              <w:rPr>
                <w:rFonts w:ascii="Times New Roman" w:hAnsi="Times New Roman" w:cs="Times New Roman"/>
                <w:color w:val="000000" w:themeColor="text1"/>
                <w:sz w:val="18"/>
                <w:szCs w:val="18"/>
              </w:rPr>
              <w:t>;</w:t>
            </w:r>
          </w:p>
          <w:p w14:paraId="2D54F14F" w14:textId="30AD43D3" w:rsidR="002140A4" w:rsidRPr="00C2072E" w:rsidRDefault="00A55B64" w:rsidP="000E7AA0">
            <w:pPr>
              <w:pStyle w:val="HTML"/>
              <w:contextualSpacing/>
              <w:jc w:val="both"/>
              <w:rPr>
                <w:rFonts w:ascii="Times New Roman" w:hAnsi="Times New Roman" w:cs="Times New Roman"/>
                <w:color w:val="000000" w:themeColor="text1"/>
                <w:sz w:val="18"/>
                <w:szCs w:val="18"/>
              </w:rPr>
            </w:pPr>
            <w:r w:rsidRPr="00C2072E">
              <w:rPr>
                <w:rFonts w:ascii="Times New Roman" w:hAnsi="Times New Roman" w:cs="Times New Roman"/>
                <w:color w:val="000000" w:themeColor="text1"/>
                <w:sz w:val="18"/>
                <w:szCs w:val="18"/>
              </w:rPr>
              <w:t>4</w:t>
            </w:r>
            <w:r w:rsidR="002140A4" w:rsidRPr="00C2072E">
              <w:rPr>
                <w:rFonts w:ascii="Times New Roman" w:hAnsi="Times New Roman" w:cs="Times New Roman"/>
                <w:color w:val="000000" w:themeColor="text1"/>
                <w:sz w:val="18"/>
                <w:szCs w:val="18"/>
              </w:rPr>
              <w:t xml:space="preserve">) </w:t>
            </w:r>
            <w:r w:rsidR="001E59F2" w:rsidRPr="00C2072E">
              <w:rPr>
                <w:rFonts w:ascii="Times New Roman" w:hAnsi="Times New Roman" w:cs="Times New Roman"/>
                <w:color w:val="000000" w:themeColor="text1"/>
                <w:sz w:val="18"/>
                <w:szCs w:val="18"/>
              </w:rPr>
              <w:t>своевременно оплачивать отпущенную, переданную и потребленную электрическую энергию согласно заключенным договорам</w:t>
            </w:r>
            <w:r w:rsidR="002140A4" w:rsidRPr="00C2072E">
              <w:rPr>
                <w:rFonts w:ascii="Times New Roman" w:hAnsi="Times New Roman" w:cs="Times New Roman"/>
                <w:color w:val="000000" w:themeColor="text1"/>
                <w:sz w:val="18"/>
                <w:szCs w:val="18"/>
              </w:rPr>
              <w:t>.</w:t>
            </w:r>
          </w:p>
          <w:p w14:paraId="2EBA41CF" w14:textId="2CDF2C9A" w:rsidR="002140A4" w:rsidRPr="00C2072E" w:rsidRDefault="00A55B64" w:rsidP="000E7AA0">
            <w:pPr>
              <w:pStyle w:val="HTML"/>
              <w:contextualSpacing/>
              <w:jc w:val="both"/>
              <w:rPr>
                <w:rFonts w:ascii="Times New Roman" w:hAnsi="Times New Roman" w:cs="Times New Roman"/>
                <w:b/>
                <w:color w:val="000000" w:themeColor="text1"/>
                <w:sz w:val="18"/>
                <w:szCs w:val="18"/>
                <w:lang w:val="kk-KZ"/>
              </w:rPr>
            </w:pPr>
            <w:r w:rsidRPr="00C2072E">
              <w:rPr>
                <w:rFonts w:ascii="Times New Roman" w:hAnsi="Times New Roman" w:cs="Times New Roman"/>
                <w:bCs/>
                <w:color w:val="000000" w:themeColor="text1"/>
                <w:sz w:val="18"/>
                <w:szCs w:val="18"/>
              </w:rPr>
              <w:t>5</w:t>
            </w:r>
            <w:r w:rsidR="002140A4" w:rsidRPr="00C2072E">
              <w:rPr>
                <w:rFonts w:ascii="Times New Roman" w:hAnsi="Times New Roman" w:cs="Times New Roman"/>
                <w:bCs/>
                <w:color w:val="000000" w:themeColor="text1"/>
                <w:sz w:val="18"/>
                <w:szCs w:val="18"/>
              </w:rPr>
              <w:t>)</w:t>
            </w:r>
            <w:r w:rsidR="002140A4" w:rsidRPr="00C2072E">
              <w:rPr>
                <w:rFonts w:ascii="Times New Roman" w:hAnsi="Times New Roman" w:cs="Times New Roman"/>
                <w:b/>
                <w:color w:val="000000" w:themeColor="text1"/>
                <w:sz w:val="18"/>
                <w:szCs w:val="18"/>
              </w:rPr>
              <w:t xml:space="preserve"> </w:t>
            </w:r>
            <w:r w:rsidR="003B1BC5" w:rsidRPr="00C2072E">
              <w:rPr>
                <w:rFonts w:ascii="Times New Roman" w:hAnsi="Times New Roman" w:cs="Times New Roman"/>
                <w:color w:val="000000" w:themeColor="text1"/>
                <w:sz w:val="18"/>
                <w:szCs w:val="18"/>
              </w:rPr>
              <w:t>сообщать П</w:t>
            </w:r>
            <w:r w:rsidR="003B1BC5" w:rsidRPr="00C2072E">
              <w:rPr>
                <w:rFonts w:ascii="Times New Roman" w:hAnsi="Times New Roman" w:cs="Times New Roman"/>
                <w:color w:val="000000" w:themeColor="text1"/>
                <w:sz w:val="18"/>
                <w:szCs w:val="18"/>
                <w:lang w:val="kk-KZ"/>
              </w:rPr>
              <w:t>родавцу</w:t>
            </w:r>
            <w:r w:rsidR="002140A4" w:rsidRPr="00C2072E">
              <w:rPr>
                <w:rFonts w:ascii="Times New Roman" w:hAnsi="Times New Roman" w:cs="Times New Roman"/>
                <w:color w:val="000000" w:themeColor="text1"/>
                <w:sz w:val="18"/>
                <w:szCs w:val="18"/>
              </w:rPr>
              <w:t xml:space="preserve"> обо всех изменениях</w:t>
            </w:r>
            <w:r w:rsidR="00855582" w:rsidRPr="00C2072E">
              <w:rPr>
                <w:rFonts w:ascii="Times New Roman" w:hAnsi="Times New Roman" w:cs="Times New Roman"/>
                <w:color w:val="000000" w:themeColor="text1"/>
                <w:sz w:val="18"/>
                <w:szCs w:val="18"/>
              </w:rPr>
              <w:t>,</w:t>
            </w:r>
            <w:r w:rsidR="002140A4" w:rsidRPr="00C2072E">
              <w:rPr>
                <w:rFonts w:ascii="Times New Roman" w:hAnsi="Times New Roman" w:cs="Times New Roman"/>
                <w:color w:val="000000" w:themeColor="text1"/>
                <w:sz w:val="18"/>
                <w:szCs w:val="18"/>
              </w:rPr>
              <w:t xml:space="preserve"> связанных с переменой собственника на объект энергоснабжения</w:t>
            </w:r>
            <w:r w:rsidR="00197657" w:rsidRPr="00C2072E">
              <w:rPr>
                <w:rFonts w:ascii="Times New Roman" w:hAnsi="Times New Roman" w:cs="Times New Roman"/>
                <w:color w:val="000000" w:themeColor="text1"/>
                <w:sz w:val="18"/>
                <w:szCs w:val="18"/>
              </w:rPr>
              <w:t xml:space="preserve"> </w:t>
            </w:r>
            <w:r w:rsidR="002140A4" w:rsidRPr="00C2072E">
              <w:rPr>
                <w:rFonts w:ascii="Times New Roman" w:hAnsi="Times New Roman" w:cs="Times New Roman"/>
                <w:color w:val="000000" w:themeColor="text1"/>
                <w:sz w:val="18"/>
                <w:szCs w:val="18"/>
              </w:rPr>
              <w:t>(отчуждения, сдача в аренду, оперативное или доверительное управление и т.д.)</w:t>
            </w:r>
          </w:p>
          <w:p w14:paraId="3A7B816F" w14:textId="77777777" w:rsidR="002140A4" w:rsidRPr="00C2072E" w:rsidRDefault="002140A4" w:rsidP="000E7AA0">
            <w:pPr>
              <w:autoSpaceDE w:val="0"/>
              <w:autoSpaceDN w:val="0"/>
              <w:ind w:firstLine="403"/>
              <w:contextualSpacing/>
              <w:jc w:val="both"/>
              <w:rPr>
                <w:rStyle w:val="s1"/>
                <w:color w:val="000000" w:themeColor="text1"/>
                <w:sz w:val="18"/>
                <w:szCs w:val="18"/>
                <w:lang w:val="kk-KZ"/>
              </w:rPr>
            </w:pPr>
          </w:p>
          <w:p w14:paraId="2F2153FF" w14:textId="77777777" w:rsidR="002140A4" w:rsidRPr="00C2072E" w:rsidRDefault="002140A4" w:rsidP="000E7AA0">
            <w:pPr>
              <w:autoSpaceDE w:val="0"/>
              <w:autoSpaceDN w:val="0"/>
              <w:contextualSpacing/>
              <w:jc w:val="both"/>
              <w:rPr>
                <w:rFonts w:ascii="Times New Roman" w:hAnsi="Times New Roman" w:cs="Times New Roman"/>
                <w:color w:val="000000" w:themeColor="text1"/>
                <w:sz w:val="18"/>
                <w:szCs w:val="18"/>
              </w:rPr>
            </w:pPr>
            <w:r w:rsidRPr="00C2072E">
              <w:rPr>
                <w:rStyle w:val="s1"/>
                <w:color w:val="000000" w:themeColor="text1"/>
                <w:sz w:val="18"/>
                <w:szCs w:val="18"/>
              </w:rPr>
              <w:t>6</w:t>
            </w:r>
            <w:r w:rsidR="00E01B53" w:rsidRPr="00C2072E">
              <w:rPr>
                <w:rStyle w:val="s1"/>
                <w:color w:val="000000" w:themeColor="text1"/>
                <w:sz w:val="18"/>
                <w:szCs w:val="18"/>
              </w:rPr>
              <w:t>. Права и обязанности Продавца</w:t>
            </w:r>
          </w:p>
          <w:p w14:paraId="2CA01ADB" w14:textId="77777777" w:rsidR="002140A4" w:rsidRPr="00C2072E" w:rsidRDefault="002140A4" w:rsidP="000E7AA0">
            <w:pPr>
              <w:pStyle w:val="HTML"/>
              <w:contextualSpacing/>
              <w:jc w:val="both"/>
              <w:rPr>
                <w:rFonts w:ascii="Times New Roman" w:hAnsi="Times New Roman" w:cs="Times New Roman"/>
                <w:color w:val="000000" w:themeColor="text1"/>
                <w:sz w:val="18"/>
                <w:szCs w:val="18"/>
              </w:rPr>
            </w:pPr>
            <w:r w:rsidRPr="00C2072E">
              <w:rPr>
                <w:rFonts w:ascii="Times New Roman" w:hAnsi="Times New Roman" w:cs="Times New Roman"/>
                <w:color w:val="000000" w:themeColor="text1"/>
                <w:sz w:val="18"/>
                <w:szCs w:val="18"/>
              </w:rPr>
              <w:t xml:space="preserve">21. </w:t>
            </w:r>
            <w:r w:rsidR="004A421E" w:rsidRPr="00C2072E">
              <w:rPr>
                <w:rFonts w:ascii="Times New Roman" w:hAnsi="Times New Roman" w:cs="Times New Roman"/>
                <w:color w:val="000000" w:themeColor="text1"/>
                <w:sz w:val="18"/>
                <w:szCs w:val="18"/>
              </w:rPr>
              <w:t>Продавец, посредством привлечения энергопередающей организации, имеет право</w:t>
            </w:r>
            <w:r w:rsidRPr="00C2072E">
              <w:rPr>
                <w:rFonts w:ascii="Times New Roman" w:hAnsi="Times New Roman" w:cs="Times New Roman"/>
                <w:color w:val="000000" w:themeColor="text1"/>
                <w:sz w:val="18"/>
                <w:szCs w:val="18"/>
              </w:rPr>
              <w:t>:</w:t>
            </w:r>
          </w:p>
          <w:p w14:paraId="15330666" w14:textId="1882DD6E" w:rsidR="002140A4" w:rsidRPr="00C2072E" w:rsidRDefault="003B1BC5" w:rsidP="000E7AA0">
            <w:pPr>
              <w:pStyle w:val="HTML"/>
              <w:contextualSpacing/>
              <w:jc w:val="both"/>
              <w:rPr>
                <w:rFonts w:ascii="Times New Roman" w:hAnsi="Times New Roman" w:cs="Times New Roman"/>
                <w:color w:val="000000" w:themeColor="text1"/>
                <w:sz w:val="18"/>
                <w:szCs w:val="18"/>
              </w:rPr>
            </w:pPr>
            <w:r w:rsidRPr="00C2072E">
              <w:rPr>
                <w:rFonts w:ascii="Times New Roman" w:hAnsi="Times New Roman" w:cs="Times New Roman"/>
                <w:color w:val="000000" w:themeColor="text1"/>
                <w:sz w:val="18"/>
                <w:szCs w:val="18"/>
              </w:rPr>
              <w:t xml:space="preserve">1) предупредив </w:t>
            </w:r>
            <w:r w:rsidRPr="00C2072E">
              <w:rPr>
                <w:rFonts w:ascii="Times New Roman" w:hAnsi="Times New Roman" w:cs="Times New Roman"/>
                <w:color w:val="000000" w:themeColor="text1"/>
                <w:sz w:val="18"/>
                <w:szCs w:val="18"/>
                <w:lang w:val="kk-KZ"/>
              </w:rPr>
              <w:t>П</w:t>
            </w:r>
            <w:r w:rsidR="002140A4" w:rsidRPr="00C2072E">
              <w:rPr>
                <w:rFonts w:ascii="Times New Roman" w:hAnsi="Times New Roman" w:cs="Times New Roman"/>
                <w:color w:val="000000" w:themeColor="text1"/>
                <w:sz w:val="18"/>
                <w:szCs w:val="18"/>
              </w:rPr>
              <w:t>отребителя не менее чем за 3</w:t>
            </w:r>
            <w:r w:rsidR="00FD491A" w:rsidRPr="00C2072E">
              <w:rPr>
                <w:rFonts w:ascii="Times New Roman" w:hAnsi="Times New Roman" w:cs="Times New Roman"/>
                <w:color w:val="000000" w:themeColor="text1"/>
                <w:sz w:val="18"/>
                <w:szCs w:val="18"/>
              </w:rPr>
              <w:t>0</w:t>
            </w:r>
            <w:r w:rsidR="002140A4" w:rsidRPr="00C2072E">
              <w:rPr>
                <w:rFonts w:ascii="Times New Roman" w:hAnsi="Times New Roman" w:cs="Times New Roman"/>
                <w:color w:val="000000" w:themeColor="text1"/>
                <w:sz w:val="18"/>
                <w:szCs w:val="18"/>
              </w:rPr>
              <w:t xml:space="preserve"> (три</w:t>
            </w:r>
            <w:r w:rsidR="00FD491A" w:rsidRPr="00C2072E">
              <w:rPr>
                <w:rFonts w:ascii="Times New Roman" w:hAnsi="Times New Roman" w:cs="Times New Roman"/>
                <w:color w:val="000000" w:themeColor="text1"/>
                <w:sz w:val="18"/>
                <w:szCs w:val="18"/>
              </w:rPr>
              <w:t>дцать</w:t>
            </w:r>
            <w:r w:rsidR="002140A4" w:rsidRPr="00C2072E">
              <w:rPr>
                <w:rFonts w:ascii="Times New Roman" w:hAnsi="Times New Roman" w:cs="Times New Roman"/>
                <w:color w:val="000000" w:themeColor="text1"/>
                <w:sz w:val="18"/>
                <w:szCs w:val="18"/>
              </w:rPr>
              <w:t xml:space="preserve">) </w:t>
            </w:r>
            <w:r w:rsidR="00FD491A" w:rsidRPr="00C2072E">
              <w:rPr>
                <w:rFonts w:ascii="Times New Roman" w:hAnsi="Times New Roman" w:cs="Times New Roman"/>
                <w:color w:val="000000" w:themeColor="text1"/>
                <w:sz w:val="18"/>
                <w:szCs w:val="18"/>
              </w:rPr>
              <w:t>календарных дней</w:t>
            </w:r>
            <w:r w:rsidR="002140A4" w:rsidRPr="00C2072E">
              <w:rPr>
                <w:rFonts w:ascii="Times New Roman" w:hAnsi="Times New Roman" w:cs="Times New Roman"/>
                <w:color w:val="000000" w:themeColor="text1"/>
                <w:sz w:val="18"/>
                <w:szCs w:val="18"/>
              </w:rPr>
              <w:t xml:space="preserve"> до прекращения поставки </w:t>
            </w:r>
            <w:r w:rsidR="005146BD" w:rsidRPr="00C2072E">
              <w:rPr>
                <w:rFonts w:ascii="Times New Roman" w:hAnsi="Times New Roman" w:cs="Times New Roman"/>
                <w:color w:val="000000" w:themeColor="text1"/>
                <w:sz w:val="18"/>
                <w:szCs w:val="18"/>
              </w:rPr>
              <w:t xml:space="preserve">способами, указанными в акцепте договора (электронной почтой, факсом, почтовым отправлением, коротким текстовым сообщением, мультимедийным сообщением, действующими мессенджерами) </w:t>
            </w:r>
            <w:r w:rsidR="002140A4" w:rsidRPr="00C2072E">
              <w:rPr>
                <w:rFonts w:ascii="Times New Roman" w:hAnsi="Times New Roman" w:cs="Times New Roman"/>
                <w:color w:val="000000" w:themeColor="text1"/>
                <w:sz w:val="18"/>
                <w:szCs w:val="18"/>
              </w:rPr>
              <w:t>прекратить полностью или частично подачу электрической энергии в случаях:</w:t>
            </w:r>
          </w:p>
          <w:p w14:paraId="61892B6E" w14:textId="77777777" w:rsidR="002140A4" w:rsidRPr="00C2072E" w:rsidRDefault="002140A4" w:rsidP="000E7AA0">
            <w:pPr>
              <w:pStyle w:val="HTML"/>
              <w:contextualSpacing/>
              <w:jc w:val="both"/>
              <w:rPr>
                <w:rFonts w:ascii="Times New Roman" w:hAnsi="Times New Roman" w:cs="Times New Roman"/>
                <w:color w:val="000000" w:themeColor="text1"/>
                <w:sz w:val="18"/>
                <w:szCs w:val="18"/>
              </w:rPr>
            </w:pPr>
            <w:r w:rsidRPr="00C2072E">
              <w:rPr>
                <w:rFonts w:ascii="Times New Roman" w:hAnsi="Times New Roman" w:cs="Times New Roman"/>
                <w:color w:val="000000" w:themeColor="text1"/>
                <w:sz w:val="18"/>
                <w:szCs w:val="18"/>
              </w:rPr>
              <w:t>отсутствия оплаты, а также не полной оплаты за электрическую энергию в установленные Договором электроснабжения сроки;</w:t>
            </w:r>
          </w:p>
          <w:p w14:paraId="6653F386" w14:textId="08BEE584" w:rsidR="002140A4" w:rsidRPr="00C2072E" w:rsidRDefault="002140A4" w:rsidP="000E7AA0">
            <w:pPr>
              <w:pStyle w:val="HTML"/>
              <w:contextualSpacing/>
              <w:jc w:val="both"/>
              <w:rPr>
                <w:rFonts w:ascii="Times New Roman" w:hAnsi="Times New Roman" w:cs="Times New Roman"/>
                <w:color w:val="000000" w:themeColor="text1"/>
                <w:sz w:val="18"/>
                <w:szCs w:val="18"/>
              </w:rPr>
            </w:pPr>
            <w:r w:rsidRPr="00C2072E">
              <w:rPr>
                <w:rFonts w:ascii="Times New Roman" w:hAnsi="Times New Roman" w:cs="Times New Roman"/>
                <w:color w:val="000000" w:themeColor="text1"/>
                <w:sz w:val="18"/>
                <w:szCs w:val="18"/>
              </w:rPr>
              <w:t>нарушения</w:t>
            </w:r>
            <w:r w:rsidR="00855582" w:rsidRPr="00C2072E">
              <w:rPr>
                <w:rFonts w:ascii="Times New Roman" w:hAnsi="Times New Roman" w:cs="Times New Roman"/>
                <w:color w:val="000000" w:themeColor="text1"/>
                <w:sz w:val="18"/>
                <w:szCs w:val="18"/>
              </w:rPr>
              <w:t>,</w:t>
            </w:r>
            <w:r w:rsidRPr="00C2072E">
              <w:rPr>
                <w:rFonts w:ascii="Times New Roman" w:hAnsi="Times New Roman" w:cs="Times New Roman"/>
                <w:color w:val="000000" w:themeColor="text1"/>
                <w:sz w:val="18"/>
                <w:szCs w:val="18"/>
              </w:rPr>
              <w:t xml:space="preserve"> установленного Договором электроснабжения режима электропотребления;</w:t>
            </w:r>
          </w:p>
          <w:p w14:paraId="3DB25058" w14:textId="77777777" w:rsidR="002140A4" w:rsidRPr="003E18D8" w:rsidRDefault="002140A4" w:rsidP="000E7AA0">
            <w:pPr>
              <w:pStyle w:val="HTML"/>
              <w:contextualSpacing/>
              <w:jc w:val="both"/>
              <w:rPr>
                <w:rFonts w:ascii="Times New Roman" w:hAnsi="Times New Roman" w:cs="Times New Roman"/>
                <w:color w:val="000000" w:themeColor="text1"/>
                <w:sz w:val="18"/>
                <w:szCs w:val="18"/>
              </w:rPr>
            </w:pPr>
            <w:r w:rsidRPr="00C2072E">
              <w:rPr>
                <w:rFonts w:ascii="Times New Roman" w:hAnsi="Times New Roman" w:cs="Times New Roman"/>
                <w:color w:val="000000" w:themeColor="text1"/>
                <w:sz w:val="18"/>
                <w:szCs w:val="18"/>
              </w:rPr>
              <w:t xml:space="preserve">при невыполнении в установленные сроки требований энергопередающей (энергопроизводящей) организации об устранении нарушений согласно </w:t>
            </w:r>
            <w:hyperlink r:id="rId8" w:tgtFrame="_blank" w:history="1">
              <w:r w:rsidRPr="00C2072E">
                <w:rPr>
                  <w:rStyle w:val="a5"/>
                  <w:color w:val="000000" w:themeColor="text1"/>
                  <w:sz w:val="18"/>
                  <w:szCs w:val="18"/>
                </w:rPr>
                <w:t>Правил</w:t>
              </w:r>
            </w:hyperlink>
            <w:r w:rsidR="00B469EB" w:rsidRPr="00C2072E">
              <w:rPr>
                <w:rStyle w:val="a5"/>
                <w:color w:val="000000" w:themeColor="text1"/>
                <w:sz w:val="18"/>
                <w:szCs w:val="18"/>
              </w:rPr>
              <w:t>ам</w:t>
            </w:r>
            <w:r w:rsidRPr="00C2072E">
              <w:rPr>
                <w:rFonts w:ascii="Times New Roman" w:hAnsi="Times New Roman" w:cs="Times New Roman"/>
                <w:color w:val="000000" w:themeColor="text1"/>
                <w:sz w:val="18"/>
                <w:szCs w:val="18"/>
              </w:rPr>
              <w:t>;</w:t>
            </w:r>
          </w:p>
          <w:p w14:paraId="7CC112B0" w14:textId="77777777" w:rsidR="002140A4" w:rsidRPr="003E18D8" w:rsidRDefault="002140A4" w:rsidP="000E7AA0">
            <w:pPr>
              <w:pStyle w:val="HTML"/>
              <w:contextualSpacing/>
              <w:jc w:val="both"/>
              <w:rPr>
                <w:rFonts w:ascii="Times New Roman" w:hAnsi="Times New Roman" w:cs="Times New Roman"/>
                <w:color w:val="000000" w:themeColor="text1"/>
                <w:sz w:val="18"/>
                <w:szCs w:val="18"/>
              </w:rPr>
            </w:pPr>
            <w:r w:rsidRPr="003E18D8">
              <w:rPr>
                <w:rFonts w:ascii="Times New Roman" w:hAnsi="Times New Roman" w:cs="Times New Roman"/>
                <w:color w:val="000000" w:themeColor="text1"/>
                <w:sz w:val="18"/>
                <w:szCs w:val="18"/>
              </w:rPr>
              <w:t>2)</w:t>
            </w:r>
            <w:r w:rsidR="00FD491A" w:rsidRPr="003E18D8">
              <w:rPr>
                <w:rFonts w:ascii="Times New Roman" w:hAnsi="Times New Roman" w:cs="Times New Roman"/>
                <w:color w:val="000000" w:themeColor="text1"/>
                <w:sz w:val="18"/>
                <w:szCs w:val="18"/>
              </w:rPr>
              <w:t xml:space="preserve"> </w:t>
            </w:r>
            <w:r w:rsidRPr="003E18D8">
              <w:rPr>
                <w:rFonts w:ascii="Times New Roman" w:hAnsi="Times New Roman" w:cs="Times New Roman"/>
                <w:color w:val="000000" w:themeColor="text1"/>
                <w:sz w:val="18"/>
                <w:szCs w:val="18"/>
              </w:rPr>
              <w:t>Энергопередающая (энергопроизводящая) организация</w:t>
            </w:r>
            <w:r w:rsidR="00CC650A" w:rsidRPr="003E18D8">
              <w:rPr>
                <w:rFonts w:ascii="Times New Roman" w:hAnsi="Times New Roman" w:cs="Times New Roman"/>
                <w:color w:val="000000" w:themeColor="text1"/>
                <w:sz w:val="18"/>
                <w:szCs w:val="18"/>
              </w:rPr>
              <w:t xml:space="preserve"> </w:t>
            </w:r>
            <w:r w:rsidRPr="003E18D8">
              <w:rPr>
                <w:rFonts w:ascii="Times New Roman" w:hAnsi="Times New Roman" w:cs="Times New Roman"/>
                <w:color w:val="000000" w:themeColor="text1"/>
                <w:sz w:val="18"/>
                <w:szCs w:val="18"/>
              </w:rPr>
              <w:t xml:space="preserve">или </w:t>
            </w:r>
            <w:r w:rsidR="00CC650A" w:rsidRPr="003E18D8">
              <w:rPr>
                <w:rFonts w:ascii="Times New Roman" w:hAnsi="Times New Roman" w:cs="Times New Roman"/>
                <w:color w:val="000000" w:themeColor="text1"/>
                <w:sz w:val="18"/>
                <w:szCs w:val="18"/>
              </w:rPr>
              <w:t>Продавец</w:t>
            </w:r>
            <w:r w:rsidRPr="003E18D8">
              <w:rPr>
                <w:rFonts w:ascii="Times New Roman" w:hAnsi="Times New Roman" w:cs="Times New Roman"/>
                <w:color w:val="000000" w:themeColor="text1"/>
                <w:sz w:val="18"/>
                <w:szCs w:val="18"/>
              </w:rPr>
              <w:t xml:space="preserve"> без предварительного уведомления прекращает полностью подачу потребителю электрической энергии в случаях: </w:t>
            </w:r>
          </w:p>
          <w:p w14:paraId="15F6D829" w14:textId="77777777" w:rsidR="002140A4" w:rsidRPr="003E18D8" w:rsidRDefault="006A0363" w:rsidP="000E7AA0">
            <w:pPr>
              <w:pStyle w:val="HTML"/>
              <w:contextualSpacing/>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 </w:t>
            </w:r>
            <w:r w:rsidR="002140A4" w:rsidRPr="003E18D8">
              <w:rPr>
                <w:rFonts w:ascii="Times New Roman" w:hAnsi="Times New Roman" w:cs="Times New Roman"/>
                <w:color w:val="000000" w:themeColor="text1"/>
                <w:sz w:val="18"/>
                <w:szCs w:val="18"/>
              </w:rPr>
              <w:t xml:space="preserve">самовольного подключения приемников электрической энергии к электрической сети энергопередающей (энергопроизводящей) организации; </w:t>
            </w:r>
          </w:p>
          <w:p w14:paraId="39CF57DD" w14:textId="77777777" w:rsidR="002140A4" w:rsidRPr="003E18D8" w:rsidRDefault="006A0363" w:rsidP="000E7AA0">
            <w:pPr>
              <w:pStyle w:val="HTML"/>
              <w:contextualSpacing/>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 </w:t>
            </w:r>
            <w:r w:rsidR="002140A4" w:rsidRPr="003E18D8">
              <w:rPr>
                <w:rFonts w:ascii="Times New Roman" w:hAnsi="Times New Roman" w:cs="Times New Roman"/>
                <w:color w:val="000000" w:themeColor="text1"/>
                <w:sz w:val="18"/>
                <w:szCs w:val="18"/>
              </w:rPr>
              <w:t>подключения приемников электрической энергии помимо (без учета) приборов коммерческого учета электрической энергии;</w:t>
            </w:r>
          </w:p>
          <w:p w14:paraId="626A9140" w14:textId="77777777" w:rsidR="002140A4" w:rsidRPr="003E18D8" w:rsidRDefault="006A0363" w:rsidP="000E7AA0">
            <w:pPr>
              <w:pStyle w:val="HTML"/>
              <w:contextualSpacing/>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 </w:t>
            </w:r>
            <w:r w:rsidR="002140A4" w:rsidRPr="003E18D8">
              <w:rPr>
                <w:rFonts w:ascii="Times New Roman" w:hAnsi="Times New Roman" w:cs="Times New Roman"/>
                <w:color w:val="000000" w:themeColor="text1"/>
                <w:sz w:val="18"/>
                <w:szCs w:val="18"/>
              </w:rPr>
              <w:t xml:space="preserve">снижения показателей качества электрической энергии по вине потребителя до значений, нарушающих функционирование электроустановок энергопередающей (энергопроизводящей) организации и других потребителей; </w:t>
            </w:r>
          </w:p>
          <w:p w14:paraId="2D532788" w14:textId="77777777" w:rsidR="002140A4" w:rsidRPr="003E18D8" w:rsidRDefault="006A0363" w:rsidP="000E7AA0">
            <w:pPr>
              <w:pStyle w:val="HTML"/>
              <w:contextualSpacing/>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 </w:t>
            </w:r>
            <w:r w:rsidR="002140A4" w:rsidRPr="003E18D8">
              <w:rPr>
                <w:rFonts w:ascii="Times New Roman" w:hAnsi="Times New Roman" w:cs="Times New Roman"/>
                <w:color w:val="000000" w:themeColor="text1"/>
                <w:sz w:val="18"/>
                <w:szCs w:val="18"/>
              </w:rPr>
              <w:t>недопущения представителей</w:t>
            </w:r>
            <w:r w:rsidR="00CC650A" w:rsidRPr="003E18D8">
              <w:rPr>
                <w:rFonts w:ascii="Times New Roman" w:hAnsi="Times New Roman" w:cs="Times New Roman"/>
                <w:color w:val="000000" w:themeColor="text1"/>
                <w:sz w:val="18"/>
                <w:szCs w:val="18"/>
              </w:rPr>
              <w:t xml:space="preserve"> Продавца</w:t>
            </w:r>
            <w:r w:rsidR="002140A4" w:rsidRPr="003E18D8">
              <w:rPr>
                <w:rFonts w:ascii="Times New Roman" w:hAnsi="Times New Roman" w:cs="Times New Roman"/>
                <w:color w:val="000000" w:themeColor="text1"/>
                <w:sz w:val="18"/>
                <w:szCs w:val="18"/>
              </w:rPr>
              <w:t>,</w:t>
            </w:r>
            <w:r w:rsidR="00CC650A" w:rsidRPr="003E18D8">
              <w:rPr>
                <w:rFonts w:ascii="Times New Roman" w:hAnsi="Times New Roman" w:cs="Times New Roman"/>
                <w:color w:val="000000" w:themeColor="text1"/>
                <w:sz w:val="18"/>
                <w:szCs w:val="18"/>
              </w:rPr>
              <w:t xml:space="preserve"> </w:t>
            </w:r>
            <w:r w:rsidR="002140A4" w:rsidRPr="003E18D8">
              <w:rPr>
                <w:rFonts w:ascii="Times New Roman" w:hAnsi="Times New Roman" w:cs="Times New Roman"/>
                <w:color w:val="000000" w:themeColor="text1"/>
                <w:sz w:val="18"/>
                <w:szCs w:val="18"/>
              </w:rPr>
              <w:t>энергопередающей или (энергопроизводящей) организаций и органа энергетического надзора и контроля к приборам коммерческого учета электрическ</w:t>
            </w:r>
            <w:r w:rsidR="003B1BC5">
              <w:rPr>
                <w:rFonts w:ascii="Times New Roman" w:hAnsi="Times New Roman" w:cs="Times New Roman"/>
                <w:color w:val="000000" w:themeColor="text1"/>
                <w:sz w:val="18"/>
                <w:szCs w:val="18"/>
              </w:rPr>
              <w:t xml:space="preserve">ой энергии и электроустановкам </w:t>
            </w:r>
            <w:r w:rsidR="003B1BC5">
              <w:rPr>
                <w:rFonts w:ascii="Times New Roman" w:hAnsi="Times New Roman" w:cs="Times New Roman"/>
                <w:color w:val="000000" w:themeColor="text1"/>
                <w:sz w:val="18"/>
                <w:szCs w:val="18"/>
                <w:lang w:val="kk-KZ"/>
              </w:rPr>
              <w:t>П</w:t>
            </w:r>
            <w:r w:rsidR="002140A4" w:rsidRPr="003E18D8">
              <w:rPr>
                <w:rFonts w:ascii="Times New Roman" w:hAnsi="Times New Roman" w:cs="Times New Roman"/>
                <w:color w:val="000000" w:themeColor="text1"/>
                <w:sz w:val="18"/>
                <w:szCs w:val="18"/>
              </w:rPr>
              <w:t>отребителя в рабочее время (на правах командированного);</w:t>
            </w:r>
          </w:p>
          <w:p w14:paraId="6A2059BB" w14:textId="77777777" w:rsidR="002140A4" w:rsidRPr="003E18D8" w:rsidRDefault="002140A4" w:rsidP="000E7AA0">
            <w:pPr>
              <w:pStyle w:val="HTML"/>
              <w:contextualSpacing/>
              <w:jc w:val="both"/>
              <w:rPr>
                <w:rFonts w:ascii="Times New Roman" w:hAnsi="Times New Roman" w:cs="Times New Roman"/>
                <w:color w:val="000000" w:themeColor="text1"/>
                <w:sz w:val="18"/>
                <w:szCs w:val="18"/>
              </w:rPr>
            </w:pPr>
            <w:r w:rsidRPr="003E18D8">
              <w:rPr>
                <w:rFonts w:ascii="Times New Roman" w:hAnsi="Times New Roman" w:cs="Times New Roman"/>
                <w:color w:val="000000" w:themeColor="text1"/>
                <w:sz w:val="18"/>
                <w:szCs w:val="18"/>
              </w:rPr>
              <w:t>аварийной ситуации.</w:t>
            </w:r>
          </w:p>
          <w:p w14:paraId="761F4627" w14:textId="77777777" w:rsidR="002140A4" w:rsidRPr="003E18D8" w:rsidRDefault="002140A4" w:rsidP="000E7AA0">
            <w:pPr>
              <w:pStyle w:val="HTML"/>
              <w:contextualSpacing/>
              <w:jc w:val="both"/>
              <w:rPr>
                <w:rFonts w:ascii="Times New Roman" w:hAnsi="Times New Roman" w:cs="Times New Roman"/>
                <w:color w:val="000000" w:themeColor="text1"/>
                <w:sz w:val="18"/>
                <w:szCs w:val="18"/>
              </w:rPr>
            </w:pPr>
            <w:r w:rsidRPr="003E18D8">
              <w:rPr>
                <w:rFonts w:ascii="Times New Roman" w:hAnsi="Times New Roman" w:cs="Times New Roman"/>
                <w:color w:val="000000" w:themeColor="text1"/>
                <w:sz w:val="18"/>
                <w:szCs w:val="18"/>
              </w:rPr>
              <w:t xml:space="preserve">О прекращении подачи электрической энергии для проведения плановых работ по ремонту оборудования и подключению новых потребителей при отсутствии резервного питания </w:t>
            </w:r>
            <w:r w:rsidR="00CC650A" w:rsidRPr="003E18D8">
              <w:rPr>
                <w:rFonts w:ascii="Times New Roman" w:hAnsi="Times New Roman" w:cs="Times New Roman"/>
                <w:color w:val="000000" w:themeColor="text1"/>
                <w:sz w:val="18"/>
                <w:szCs w:val="18"/>
              </w:rPr>
              <w:t>Продавец</w:t>
            </w:r>
            <w:r w:rsidRPr="003E18D8">
              <w:rPr>
                <w:rFonts w:ascii="Times New Roman" w:hAnsi="Times New Roman" w:cs="Times New Roman"/>
                <w:color w:val="000000" w:themeColor="text1"/>
                <w:sz w:val="18"/>
                <w:szCs w:val="18"/>
              </w:rPr>
              <w:t xml:space="preserve"> и (или) энергопереда</w:t>
            </w:r>
            <w:r w:rsidR="003B1BC5">
              <w:rPr>
                <w:rFonts w:ascii="Times New Roman" w:hAnsi="Times New Roman" w:cs="Times New Roman"/>
                <w:color w:val="000000" w:themeColor="text1"/>
                <w:sz w:val="18"/>
                <w:szCs w:val="18"/>
              </w:rPr>
              <w:t xml:space="preserve">ющая организации предупреждают </w:t>
            </w:r>
            <w:r w:rsidR="003B1BC5">
              <w:rPr>
                <w:rFonts w:ascii="Times New Roman" w:hAnsi="Times New Roman" w:cs="Times New Roman"/>
                <w:color w:val="000000" w:themeColor="text1"/>
                <w:sz w:val="18"/>
                <w:szCs w:val="18"/>
                <w:lang w:val="kk-KZ"/>
              </w:rPr>
              <w:t>П</w:t>
            </w:r>
            <w:r w:rsidRPr="003E18D8">
              <w:rPr>
                <w:rFonts w:ascii="Times New Roman" w:hAnsi="Times New Roman" w:cs="Times New Roman"/>
                <w:color w:val="000000" w:themeColor="text1"/>
                <w:sz w:val="18"/>
                <w:szCs w:val="18"/>
              </w:rPr>
              <w:t>отребителя не позднее, чем за три календарных дня до отключения.</w:t>
            </w:r>
          </w:p>
          <w:p w14:paraId="28D3439A" w14:textId="77777777" w:rsidR="002140A4" w:rsidRPr="003E18D8" w:rsidRDefault="002140A4" w:rsidP="000E7AA0">
            <w:pPr>
              <w:pStyle w:val="HTML"/>
              <w:contextualSpacing/>
              <w:jc w:val="both"/>
              <w:rPr>
                <w:rFonts w:ascii="Times New Roman" w:hAnsi="Times New Roman" w:cs="Times New Roman"/>
                <w:color w:val="000000" w:themeColor="text1"/>
                <w:sz w:val="18"/>
                <w:szCs w:val="18"/>
              </w:rPr>
            </w:pPr>
            <w:r w:rsidRPr="003E18D8">
              <w:rPr>
                <w:rFonts w:ascii="Times New Roman" w:hAnsi="Times New Roman" w:cs="Times New Roman"/>
                <w:color w:val="000000" w:themeColor="text1"/>
                <w:sz w:val="18"/>
                <w:szCs w:val="18"/>
              </w:rPr>
              <w:t>Для принятия неотложных мер по предупреждению или ликвидации аварий, которые повлечет за собой опасность для жизни людей, значительный экономический ущерб, нарушение функционирования особо важных элементов коммунального хозяйства и систем электроснабжения, энергопередающая организация прекращает подачу электрической энергии потребителю с последующим уведомлением, по запросу;</w:t>
            </w:r>
          </w:p>
          <w:p w14:paraId="4BD5211E" w14:textId="77777777" w:rsidR="002140A4" w:rsidRPr="00C2072E" w:rsidRDefault="002140A4" w:rsidP="000E7AA0">
            <w:pPr>
              <w:pStyle w:val="HTML"/>
              <w:contextualSpacing/>
              <w:jc w:val="both"/>
              <w:rPr>
                <w:rFonts w:ascii="Times New Roman" w:hAnsi="Times New Roman" w:cs="Times New Roman"/>
                <w:color w:val="000000" w:themeColor="text1"/>
                <w:sz w:val="18"/>
                <w:szCs w:val="18"/>
              </w:rPr>
            </w:pPr>
            <w:r w:rsidRPr="003E18D8">
              <w:rPr>
                <w:rFonts w:ascii="Times New Roman" w:hAnsi="Times New Roman" w:cs="Times New Roman"/>
                <w:color w:val="000000" w:themeColor="text1"/>
                <w:sz w:val="18"/>
                <w:szCs w:val="18"/>
              </w:rPr>
              <w:t xml:space="preserve">3) </w:t>
            </w:r>
            <w:r w:rsidRPr="00C2072E">
              <w:rPr>
                <w:rFonts w:ascii="Times New Roman" w:hAnsi="Times New Roman" w:cs="Times New Roman"/>
                <w:color w:val="000000" w:themeColor="text1"/>
                <w:sz w:val="18"/>
                <w:szCs w:val="18"/>
              </w:rPr>
              <w:t>обращаться в суд для решения спорных вопросов, связанных с заключением и исполнением Договора;</w:t>
            </w:r>
          </w:p>
          <w:p w14:paraId="081A0FBD" w14:textId="6B298C92" w:rsidR="002140A4" w:rsidRPr="00C2072E" w:rsidRDefault="00E060C6" w:rsidP="000E7AA0">
            <w:pPr>
              <w:pStyle w:val="HTML"/>
              <w:contextualSpacing/>
              <w:jc w:val="both"/>
              <w:rPr>
                <w:rFonts w:ascii="Times New Roman" w:hAnsi="Times New Roman" w:cs="Times New Roman"/>
                <w:color w:val="000000" w:themeColor="text1"/>
                <w:sz w:val="18"/>
                <w:szCs w:val="18"/>
              </w:rPr>
            </w:pPr>
            <w:r w:rsidRPr="00C2072E">
              <w:rPr>
                <w:rFonts w:ascii="Times New Roman" w:hAnsi="Times New Roman" w:cs="Times New Roman"/>
                <w:color w:val="000000" w:themeColor="text1"/>
                <w:sz w:val="18"/>
                <w:szCs w:val="18"/>
              </w:rPr>
              <w:t xml:space="preserve">4) требовать от </w:t>
            </w:r>
            <w:r w:rsidRPr="00C2072E">
              <w:rPr>
                <w:rFonts w:ascii="Times New Roman" w:hAnsi="Times New Roman" w:cs="Times New Roman"/>
                <w:color w:val="000000" w:themeColor="text1"/>
                <w:sz w:val="18"/>
                <w:szCs w:val="18"/>
                <w:lang w:val="kk-KZ"/>
              </w:rPr>
              <w:t>П</w:t>
            </w:r>
            <w:r w:rsidR="002140A4" w:rsidRPr="00C2072E">
              <w:rPr>
                <w:rFonts w:ascii="Times New Roman" w:hAnsi="Times New Roman" w:cs="Times New Roman"/>
                <w:color w:val="000000" w:themeColor="text1"/>
                <w:sz w:val="18"/>
                <w:szCs w:val="18"/>
              </w:rPr>
              <w:t>отребителя возмещения в полном объеме причиненного реального ущерба.</w:t>
            </w:r>
          </w:p>
          <w:p w14:paraId="6ADA7B02" w14:textId="77777777" w:rsidR="002140A4" w:rsidRPr="00C2072E" w:rsidRDefault="002140A4" w:rsidP="000E7AA0">
            <w:pPr>
              <w:pStyle w:val="HTML"/>
              <w:contextualSpacing/>
              <w:jc w:val="both"/>
              <w:rPr>
                <w:rFonts w:ascii="Times New Roman" w:hAnsi="Times New Roman" w:cs="Times New Roman"/>
                <w:color w:val="000000" w:themeColor="text1"/>
                <w:sz w:val="18"/>
                <w:szCs w:val="18"/>
              </w:rPr>
            </w:pPr>
            <w:r w:rsidRPr="00C2072E">
              <w:rPr>
                <w:rFonts w:ascii="Times New Roman" w:hAnsi="Times New Roman" w:cs="Times New Roman"/>
                <w:color w:val="000000" w:themeColor="text1"/>
                <w:sz w:val="18"/>
                <w:szCs w:val="18"/>
              </w:rPr>
              <w:t xml:space="preserve">22. </w:t>
            </w:r>
            <w:r w:rsidR="00FD491A" w:rsidRPr="00C2072E">
              <w:rPr>
                <w:rFonts w:ascii="Times New Roman" w:hAnsi="Times New Roman" w:cs="Times New Roman"/>
                <w:color w:val="000000" w:themeColor="text1"/>
                <w:sz w:val="18"/>
                <w:szCs w:val="18"/>
              </w:rPr>
              <w:t>Продавец</w:t>
            </w:r>
            <w:r w:rsidRPr="00C2072E">
              <w:rPr>
                <w:rFonts w:ascii="Times New Roman" w:hAnsi="Times New Roman" w:cs="Times New Roman"/>
                <w:color w:val="000000" w:themeColor="text1"/>
                <w:sz w:val="18"/>
                <w:szCs w:val="18"/>
              </w:rPr>
              <w:t xml:space="preserve"> обязан:</w:t>
            </w:r>
          </w:p>
          <w:p w14:paraId="5AADE227" w14:textId="77777777" w:rsidR="002140A4" w:rsidRPr="00C2072E" w:rsidRDefault="002140A4" w:rsidP="000E7AA0">
            <w:pPr>
              <w:pStyle w:val="HTML"/>
              <w:contextualSpacing/>
              <w:jc w:val="both"/>
              <w:rPr>
                <w:rFonts w:ascii="Times New Roman" w:hAnsi="Times New Roman" w:cs="Times New Roman"/>
                <w:color w:val="000000" w:themeColor="text1"/>
                <w:sz w:val="18"/>
                <w:szCs w:val="18"/>
              </w:rPr>
            </w:pPr>
            <w:r w:rsidRPr="00C2072E">
              <w:rPr>
                <w:rFonts w:ascii="Times New Roman" w:hAnsi="Times New Roman" w:cs="Times New Roman"/>
                <w:color w:val="000000" w:themeColor="text1"/>
                <w:sz w:val="18"/>
                <w:szCs w:val="18"/>
              </w:rPr>
              <w:t>1) предоставлять электрическую энергию в соответствии с условиями Договора;</w:t>
            </w:r>
          </w:p>
          <w:p w14:paraId="5BC9D7B2" w14:textId="3590A845" w:rsidR="002140A4" w:rsidRPr="00C2072E" w:rsidRDefault="002140A4" w:rsidP="00855582">
            <w:pPr>
              <w:pStyle w:val="HTML"/>
              <w:tabs>
                <w:tab w:val="left" w:pos="104"/>
              </w:tabs>
              <w:contextualSpacing/>
              <w:jc w:val="both"/>
              <w:rPr>
                <w:rFonts w:ascii="Times New Roman" w:hAnsi="Times New Roman" w:cs="Times New Roman"/>
                <w:color w:val="000000" w:themeColor="text1"/>
                <w:sz w:val="18"/>
                <w:szCs w:val="18"/>
              </w:rPr>
            </w:pPr>
            <w:r w:rsidRPr="00C2072E">
              <w:rPr>
                <w:rFonts w:ascii="Times New Roman" w:hAnsi="Times New Roman" w:cs="Times New Roman"/>
                <w:color w:val="000000" w:themeColor="text1"/>
                <w:sz w:val="18"/>
                <w:szCs w:val="18"/>
              </w:rPr>
              <w:t xml:space="preserve">2) </w:t>
            </w:r>
            <w:r w:rsidR="00FD491A" w:rsidRPr="00C2072E">
              <w:rPr>
                <w:rFonts w:ascii="Times New Roman" w:hAnsi="Times New Roman" w:cs="Times New Roman"/>
                <w:color w:val="000000" w:themeColor="text1"/>
                <w:sz w:val="18"/>
                <w:szCs w:val="18"/>
              </w:rPr>
              <w:t>уведомить Потребителя не менее чем за 30</w:t>
            </w:r>
            <w:r w:rsidR="00EA553E" w:rsidRPr="00C2072E">
              <w:rPr>
                <w:rFonts w:ascii="Times New Roman" w:hAnsi="Times New Roman" w:cs="Times New Roman"/>
                <w:color w:val="000000" w:themeColor="text1"/>
                <w:sz w:val="18"/>
                <w:szCs w:val="18"/>
              </w:rPr>
              <w:t xml:space="preserve"> (тридцать)</w:t>
            </w:r>
            <w:r w:rsidR="00FD491A" w:rsidRPr="00C2072E">
              <w:rPr>
                <w:rFonts w:ascii="Times New Roman" w:hAnsi="Times New Roman" w:cs="Times New Roman"/>
                <w:color w:val="000000" w:themeColor="text1"/>
                <w:sz w:val="18"/>
                <w:szCs w:val="18"/>
              </w:rPr>
              <w:t xml:space="preserve"> календарных дней до приостановления подачи электрической </w:t>
            </w:r>
            <w:r w:rsidR="00FD491A" w:rsidRPr="00C2072E">
              <w:rPr>
                <w:rFonts w:ascii="Times New Roman" w:hAnsi="Times New Roman" w:cs="Times New Roman"/>
                <w:color w:val="000000" w:themeColor="text1"/>
                <w:sz w:val="18"/>
                <w:szCs w:val="18"/>
              </w:rPr>
              <w:lastRenderedPageBreak/>
              <w:t xml:space="preserve">энергии за неоплату </w:t>
            </w:r>
            <w:r w:rsidR="00EA553E" w:rsidRPr="00C2072E">
              <w:rPr>
                <w:rFonts w:ascii="Times New Roman" w:hAnsi="Times New Roman" w:cs="Times New Roman"/>
                <w:color w:val="000000" w:themeColor="text1"/>
                <w:sz w:val="18"/>
                <w:szCs w:val="18"/>
              </w:rPr>
              <w:t xml:space="preserve">или не полную оплату </w:t>
            </w:r>
            <w:r w:rsidR="00FD491A" w:rsidRPr="00C2072E">
              <w:rPr>
                <w:rFonts w:ascii="Times New Roman" w:hAnsi="Times New Roman" w:cs="Times New Roman"/>
                <w:color w:val="000000" w:themeColor="text1"/>
                <w:sz w:val="18"/>
                <w:szCs w:val="18"/>
              </w:rPr>
              <w:t>способом</w:t>
            </w:r>
            <w:r w:rsidR="00EA553E" w:rsidRPr="00C2072E">
              <w:rPr>
                <w:rFonts w:ascii="Times New Roman" w:hAnsi="Times New Roman" w:cs="Times New Roman"/>
                <w:color w:val="000000" w:themeColor="text1"/>
                <w:sz w:val="18"/>
                <w:szCs w:val="18"/>
              </w:rPr>
              <w:t>,</w:t>
            </w:r>
            <w:r w:rsidR="00FD491A" w:rsidRPr="00C2072E">
              <w:rPr>
                <w:rFonts w:ascii="Times New Roman" w:hAnsi="Times New Roman" w:cs="Times New Roman"/>
                <w:color w:val="000000" w:themeColor="text1"/>
                <w:sz w:val="18"/>
                <w:szCs w:val="18"/>
              </w:rPr>
              <w:t xml:space="preserve"> позволяющим подтвердить факт </w:t>
            </w:r>
            <w:r w:rsidR="00EA553E" w:rsidRPr="00C2072E">
              <w:rPr>
                <w:rFonts w:ascii="Times New Roman" w:hAnsi="Times New Roman" w:cs="Times New Roman"/>
                <w:color w:val="000000" w:themeColor="text1"/>
                <w:sz w:val="18"/>
                <w:szCs w:val="18"/>
              </w:rPr>
              <w:t>отправки уведомления Потребителю</w:t>
            </w:r>
            <w:r w:rsidRPr="00C2072E">
              <w:rPr>
                <w:rFonts w:ascii="Times New Roman" w:hAnsi="Times New Roman" w:cs="Times New Roman"/>
                <w:color w:val="000000" w:themeColor="text1"/>
                <w:sz w:val="18"/>
                <w:szCs w:val="18"/>
              </w:rPr>
              <w:t>;</w:t>
            </w:r>
          </w:p>
          <w:p w14:paraId="6964A639" w14:textId="77777777" w:rsidR="002140A4" w:rsidRPr="00C2072E" w:rsidRDefault="002140A4" w:rsidP="000E7AA0">
            <w:pPr>
              <w:pStyle w:val="HTML"/>
              <w:contextualSpacing/>
              <w:jc w:val="both"/>
              <w:rPr>
                <w:rFonts w:ascii="Times New Roman" w:hAnsi="Times New Roman" w:cs="Times New Roman"/>
                <w:color w:val="000000" w:themeColor="text1"/>
                <w:sz w:val="18"/>
                <w:szCs w:val="18"/>
              </w:rPr>
            </w:pPr>
            <w:r w:rsidRPr="00C2072E">
              <w:rPr>
                <w:rFonts w:ascii="Times New Roman" w:hAnsi="Times New Roman" w:cs="Times New Roman"/>
                <w:color w:val="000000" w:themeColor="text1"/>
                <w:sz w:val="18"/>
                <w:szCs w:val="18"/>
              </w:rPr>
              <w:t xml:space="preserve">3) </w:t>
            </w:r>
            <w:r w:rsidR="004C457E" w:rsidRPr="00C2072E">
              <w:rPr>
                <w:rFonts w:ascii="Times New Roman" w:hAnsi="Times New Roman" w:cs="Times New Roman"/>
                <w:color w:val="000000" w:themeColor="text1"/>
                <w:sz w:val="18"/>
                <w:szCs w:val="18"/>
              </w:rPr>
              <w:t>информировать Потребителя о тарифах на услуги электроснабжения, их изменении путем размещения объявления в средствах массовой информации не менее чем за 3 (три) рабочих дня, а также с указанием информации о данных изменениях в платежных документах</w:t>
            </w:r>
            <w:r w:rsidRPr="00C2072E">
              <w:rPr>
                <w:rFonts w:ascii="Times New Roman" w:hAnsi="Times New Roman" w:cs="Times New Roman"/>
                <w:color w:val="000000" w:themeColor="text1"/>
                <w:sz w:val="18"/>
                <w:szCs w:val="18"/>
              </w:rPr>
              <w:t>;</w:t>
            </w:r>
          </w:p>
          <w:p w14:paraId="5549BB63" w14:textId="2D3BF750" w:rsidR="002140A4" w:rsidRPr="00C2072E" w:rsidRDefault="002140A4" w:rsidP="00680C13">
            <w:pPr>
              <w:pStyle w:val="HTML"/>
              <w:tabs>
                <w:tab w:val="left" w:pos="104"/>
              </w:tabs>
              <w:contextualSpacing/>
              <w:jc w:val="both"/>
              <w:rPr>
                <w:rFonts w:ascii="Times New Roman" w:hAnsi="Times New Roman" w:cs="Times New Roman"/>
                <w:color w:val="000000" w:themeColor="text1"/>
                <w:sz w:val="18"/>
                <w:szCs w:val="18"/>
              </w:rPr>
            </w:pPr>
            <w:r w:rsidRPr="00C2072E">
              <w:rPr>
                <w:rFonts w:ascii="Times New Roman" w:hAnsi="Times New Roman" w:cs="Times New Roman"/>
                <w:color w:val="000000" w:themeColor="text1"/>
                <w:sz w:val="18"/>
                <w:szCs w:val="18"/>
              </w:rPr>
              <w:t>4)</w:t>
            </w:r>
            <w:r w:rsidR="00680C13" w:rsidRPr="00C2072E">
              <w:rPr>
                <w:rFonts w:ascii="Times New Roman" w:hAnsi="Times New Roman" w:cs="Times New Roman"/>
                <w:color w:val="000000" w:themeColor="text1"/>
                <w:sz w:val="18"/>
                <w:szCs w:val="18"/>
              </w:rPr>
              <w:t xml:space="preserve"> </w:t>
            </w:r>
            <w:r w:rsidRPr="00C2072E">
              <w:rPr>
                <w:rFonts w:ascii="Times New Roman" w:hAnsi="Times New Roman" w:cs="Times New Roman"/>
                <w:color w:val="000000" w:themeColor="text1"/>
                <w:sz w:val="18"/>
                <w:szCs w:val="18"/>
              </w:rPr>
              <w:t>обеспечивать прием платежей от</w:t>
            </w:r>
            <w:r w:rsidR="004C457E" w:rsidRPr="00C2072E">
              <w:rPr>
                <w:rFonts w:ascii="Times New Roman" w:hAnsi="Times New Roman" w:cs="Times New Roman"/>
                <w:color w:val="000000" w:themeColor="text1"/>
                <w:sz w:val="18"/>
                <w:szCs w:val="18"/>
                <w:lang w:val="kk-KZ"/>
              </w:rPr>
              <w:t xml:space="preserve"> </w:t>
            </w:r>
            <w:r w:rsidR="00E060C6" w:rsidRPr="00C2072E">
              <w:rPr>
                <w:rFonts w:ascii="Times New Roman" w:hAnsi="Times New Roman" w:cs="Times New Roman"/>
                <w:color w:val="000000" w:themeColor="text1"/>
                <w:sz w:val="18"/>
                <w:szCs w:val="18"/>
                <w:lang w:val="kk-KZ"/>
              </w:rPr>
              <w:t>П</w:t>
            </w:r>
            <w:r w:rsidRPr="00C2072E">
              <w:rPr>
                <w:rFonts w:ascii="Times New Roman" w:hAnsi="Times New Roman" w:cs="Times New Roman"/>
                <w:color w:val="000000" w:themeColor="text1"/>
                <w:sz w:val="18"/>
                <w:szCs w:val="18"/>
              </w:rPr>
              <w:t>отребителя за предоставляемую ему электрическую энергию через собственные кассы, банки и организации, осуществляющие отдельные виды банковских операций</w:t>
            </w:r>
            <w:r w:rsidR="00E22DBB" w:rsidRPr="00C2072E">
              <w:rPr>
                <w:rFonts w:ascii="Times New Roman" w:hAnsi="Times New Roman" w:cs="Times New Roman"/>
                <w:color w:val="000000" w:themeColor="text1"/>
                <w:sz w:val="18"/>
                <w:szCs w:val="18"/>
              </w:rPr>
              <w:t>, а также</w:t>
            </w:r>
            <w:r w:rsidR="00EA553E" w:rsidRPr="00C2072E">
              <w:rPr>
                <w:color w:val="000000"/>
                <w:spacing w:val="2"/>
                <w:shd w:val="clear" w:color="auto" w:fill="FFFFFF"/>
              </w:rPr>
              <w:t xml:space="preserve"> </w:t>
            </w:r>
            <w:r w:rsidR="00EA553E" w:rsidRPr="00C2072E">
              <w:rPr>
                <w:rFonts w:ascii="Times New Roman" w:hAnsi="Times New Roman" w:cs="Times New Roman"/>
                <w:color w:val="000000" w:themeColor="text1"/>
                <w:sz w:val="18"/>
                <w:szCs w:val="18"/>
              </w:rPr>
              <w:t>посредством интернет-ресурсов, терминалов, платежных агентов, платежных организаций</w:t>
            </w:r>
            <w:r w:rsidRPr="00C2072E">
              <w:rPr>
                <w:rFonts w:ascii="Times New Roman" w:hAnsi="Times New Roman" w:cs="Times New Roman"/>
                <w:color w:val="000000" w:themeColor="text1"/>
                <w:sz w:val="18"/>
                <w:szCs w:val="18"/>
              </w:rPr>
              <w:t>;</w:t>
            </w:r>
          </w:p>
          <w:p w14:paraId="08A6A746" w14:textId="77777777" w:rsidR="002140A4" w:rsidRPr="00C2072E" w:rsidRDefault="002140A4" w:rsidP="000E7AA0">
            <w:pPr>
              <w:pStyle w:val="HTML"/>
              <w:contextualSpacing/>
              <w:jc w:val="both"/>
              <w:rPr>
                <w:rFonts w:ascii="Times New Roman" w:hAnsi="Times New Roman" w:cs="Times New Roman"/>
                <w:color w:val="000000" w:themeColor="text1"/>
                <w:sz w:val="18"/>
                <w:szCs w:val="18"/>
              </w:rPr>
            </w:pPr>
            <w:r w:rsidRPr="00C2072E">
              <w:rPr>
                <w:rFonts w:ascii="Times New Roman" w:hAnsi="Times New Roman" w:cs="Times New Roman"/>
                <w:color w:val="000000" w:themeColor="text1"/>
                <w:sz w:val="18"/>
                <w:szCs w:val="18"/>
              </w:rPr>
              <w:t>5) ежемесячно представлять потребителю платежный документ для оплаты за потребленную электрическую энергию;</w:t>
            </w:r>
          </w:p>
          <w:p w14:paraId="7C6BE7E4" w14:textId="77777777" w:rsidR="002140A4" w:rsidRPr="00C2072E" w:rsidRDefault="002140A4" w:rsidP="000E7AA0">
            <w:pPr>
              <w:pStyle w:val="HTML"/>
              <w:contextualSpacing/>
              <w:jc w:val="both"/>
              <w:rPr>
                <w:rFonts w:ascii="Times New Roman" w:hAnsi="Times New Roman" w:cs="Times New Roman"/>
                <w:color w:val="000000" w:themeColor="text1"/>
                <w:sz w:val="18"/>
                <w:szCs w:val="18"/>
              </w:rPr>
            </w:pPr>
            <w:r w:rsidRPr="00C2072E">
              <w:rPr>
                <w:rFonts w:ascii="Times New Roman" w:hAnsi="Times New Roman" w:cs="Times New Roman"/>
                <w:color w:val="000000" w:themeColor="text1"/>
                <w:sz w:val="18"/>
                <w:szCs w:val="18"/>
              </w:rPr>
              <w:t xml:space="preserve">6) </w:t>
            </w:r>
            <w:r w:rsidR="00FD491A" w:rsidRPr="00C2072E">
              <w:rPr>
                <w:rFonts w:ascii="Times New Roman" w:hAnsi="Times New Roman" w:cs="Times New Roman"/>
                <w:color w:val="000000" w:themeColor="text1"/>
                <w:sz w:val="18"/>
                <w:szCs w:val="18"/>
              </w:rPr>
              <w:t>информировать Потребителя о планируемом прекращении подачи электрической энергии в связи с проведением со стороны энергопередающих организаций плановых работ по ремонту оборудования и подключению новых потребителей не позднее, чем за три календарных дня до отключения</w:t>
            </w:r>
            <w:r w:rsidR="004C457E" w:rsidRPr="00C2072E">
              <w:rPr>
                <w:rFonts w:ascii="Times New Roman" w:hAnsi="Times New Roman" w:cs="Times New Roman"/>
                <w:color w:val="000000" w:themeColor="text1"/>
                <w:sz w:val="18"/>
                <w:szCs w:val="18"/>
              </w:rPr>
              <w:t>;</w:t>
            </w:r>
          </w:p>
          <w:p w14:paraId="52AC1043" w14:textId="77777777" w:rsidR="004C457E" w:rsidRPr="00C2072E" w:rsidRDefault="004C457E" w:rsidP="000E7AA0">
            <w:pPr>
              <w:pStyle w:val="HTML"/>
              <w:contextualSpacing/>
              <w:jc w:val="both"/>
              <w:rPr>
                <w:rFonts w:ascii="Times New Roman" w:hAnsi="Times New Roman" w:cs="Times New Roman"/>
                <w:color w:val="000000" w:themeColor="text1"/>
                <w:sz w:val="18"/>
                <w:szCs w:val="18"/>
              </w:rPr>
            </w:pPr>
            <w:r w:rsidRPr="00C2072E">
              <w:rPr>
                <w:rFonts w:ascii="Times New Roman" w:hAnsi="Times New Roman" w:cs="Times New Roman"/>
                <w:color w:val="000000" w:themeColor="text1"/>
                <w:sz w:val="18"/>
                <w:szCs w:val="18"/>
              </w:rPr>
              <w:t>7) возместить Потребителю в полном объеме причиненный ему реальный ущерб</w:t>
            </w:r>
            <w:r w:rsidR="00FD491A" w:rsidRPr="00C2072E">
              <w:rPr>
                <w:rFonts w:ascii="Times New Roman" w:hAnsi="Times New Roman" w:cs="Times New Roman"/>
                <w:color w:val="000000" w:themeColor="text1"/>
                <w:sz w:val="18"/>
                <w:szCs w:val="18"/>
              </w:rPr>
              <w:t>;</w:t>
            </w:r>
          </w:p>
          <w:p w14:paraId="2DF8ACB0" w14:textId="42D1C545" w:rsidR="00FD491A" w:rsidRPr="00C2072E" w:rsidRDefault="00FD491A" w:rsidP="000E7AA0">
            <w:pPr>
              <w:pStyle w:val="HTML"/>
              <w:contextualSpacing/>
              <w:jc w:val="both"/>
              <w:rPr>
                <w:rFonts w:ascii="Times New Roman" w:hAnsi="Times New Roman" w:cs="Times New Roman"/>
                <w:color w:val="000000" w:themeColor="text1"/>
                <w:sz w:val="18"/>
                <w:szCs w:val="18"/>
              </w:rPr>
            </w:pPr>
            <w:r w:rsidRPr="00C2072E">
              <w:rPr>
                <w:rFonts w:ascii="Times New Roman" w:hAnsi="Times New Roman" w:cs="Times New Roman"/>
                <w:color w:val="000000" w:themeColor="text1"/>
                <w:sz w:val="18"/>
                <w:szCs w:val="18"/>
              </w:rPr>
              <w:t>8) предоставлять электрическую энергию по сто</w:t>
            </w:r>
            <w:r w:rsidR="004A3542" w:rsidRPr="00C2072E">
              <w:rPr>
                <w:rFonts w:ascii="Times New Roman" w:hAnsi="Times New Roman" w:cs="Times New Roman"/>
                <w:color w:val="000000" w:themeColor="text1"/>
                <w:sz w:val="18"/>
                <w:szCs w:val="18"/>
              </w:rPr>
              <w:t>и</w:t>
            </w:r>
            <w:r w:rsidRPr="00C2072E">
              <w:rPr>
                <w:rFonts w:ascii="Times New Roman" w:hAnsi="Times New Roman" w:cs="Times New Roman"/>
                <w:color w:val="000000" w:themeColor="text1"/>
                <w:sz w:val="18"/>
                <w:szCs w:val="18"/>
              </w:rPr>
              <w:t>мости, согласованн</w:t>
            </w:r>
            <w:r w:rsidR="00E22DBB" w:rsidRPr="00C2072E">
              <w:rPr>
                <w:rFonts w:ascii="Times New Roman" w:hAnsi="Times New Roman" w:cs="Times New Roman"/>
                <w:color w:val="000000" w:themeColor="text1"/>
                <w:sz w:val="18"/>
                <w:szCs w:val="18"/>
                <w:lang w:val="kk-KZ"/>
              </w:rPr>
              <w:t>ой</w:t>
            </w:r>
            <w:r w:rsidRPr="00C2072E">
              <w:rPr>
                <w:rFonts w:ascii="Times New Roman" w:hAnsi="Times New Roman" w:cs="Times New Roman"/>
                <w:color w:val="000000" w:themeColor="text1"/>
                <w:sz w:val="18"/>
                <w:szCs w:val="18"/>
              </w:rPr>
              <w:t xml:space="preserve"> государственным органом, осуществляющим руководство в сфере естественной монополий и на общественно значимых рынках</w:t>
            </w:r>
          </w:p>
          <w:p w14:paraId="3805A751" w14:textId="77777777" w:rsidR="002140A4" w:rsidRPr="00C2072E" w:rsidRDefault="002140A4" w:rsidP="000E7AA0">
            <w:pPr>
              <w:pStyle w:val="HTML"/>
              <w:contextualSpacing/>
              <w:jc w:val="both"/>
              <w:rPr>
                <w:rFonts w:ascii="Times New Roman" w:hAnsi="Times New Roman" w:cs="Times New Roman"/>
                <w:color w:val="000000" w:themeColor="text1"/>
                <w:sz w:val="18"/>
                <w:szCs w:val="18"/>
              </w:rPr>
            </w:pPr>
          </w:p>
          <w:p w14:paraId="68E75C38" w14:textId="6F8C21F8" w:rsidR="006A0363" w:rsidRPr="00C2072E" w:rsidRDefault="002140A4" w:rsidP="000E1CB8">
            <w:pPr>
              <w:autoSpaceDE w:val="0"/>
              <w:autoSpaceDN w:val="0"/>
              <w:contextualSpacing/>
              <w:jc w:val="both"/>
              <w:rPr>
                <w:rFonts w:ascii="Times New Roman" w:hAnsi="Times New Roman" w:cs="Times New Roman"/>
                <w:b/>
                <w:bCs/>
                <w:color w:val="000000" w:themeColor="text1"/>
                <w:sz w:val="18"/>
                <w:szCs w:val="18"/>
                <w:lang w:val="kk-KZ"/>
              </w:rPr>
            </w:pPr>
            <w:bookmarkStart w:id="10" w:name="SUB2300"/>
            <w:bookmarkStart w:id="11" w:name="SUB2400"/>
            <w:bookmarkStart w:id="12" w:name="_Hlk78363256"/>
            <w:bookmarkEnd w:id="10"/>
            <w:bookmarkEnd w:id="11"/>
            <w:r w:rsidRPr="00C2072E">
              <w:rPr>
                <w:rStyle w:val="s1"/>
                <w:color w:val="000000" w:themeColor="text1"/>
                <w:sz w:val="18"/>
                <w:szCs w:val="18"/>
              </w:rPr>
              <w:t>7. Ответственность сторо</w:t>
            </w:r>
            <w:r w:rsidR="00E22DBB" w:rsidRPr="00C2072E">
              <w:rPr>
                <w:rStyle w:val="s1"/>
                <w:color w:val="000000" w:themeColor="text1"/>
                <w:sz w:val="18"/>
                <w:szCs w:val="18"/>
                <w:lang w:val="kk-KZ"/>
              </w:rPr>
              <w:t>н</w:t>
            </w:r>
          </w:p>
          <w:p w14:paraId="0EC9C95B" w14:textId="77777777" w:rsidR="002140A4" w:rsidRPr="00C2072E" w:rsidRDefault="008578BB" w:rsidP="000E7AA0">
            <w:pPr>
              <w:pStyle w:val="HTML"/>
              <w:contextualSpacing/>
              <w:jc w:val="both"/>
              <w:rPr>
                <w:rFonts w:ascii="Times New Roman" w:hAnsi="Times New Roman" w:cs="Times New Roman"/>
                <w:color w:val="000000" w:themeColor="text1"/>
                <w:sz w:val="18"/>
                <w:szCs w:val="18"/>
              </w:rPr>
            </w:pPr>
            <w:r w:rsidRPr="00C2072E">
              <w:rPr>
                <w:rFonts w:ascii="Times New Roman" w:hAnsi="Times New Roman" w:cs="Times New Roman"/>
                <w:color w:val="000000" w:themeColor="text1"/>
                <w:sz w:val="18"/>
                <w:szCs w:val="18"/>
              </w:rPr>
              <w:t>23</w:t>
            </w:r>
            <w:r w:rsidR="002140A4" w:rsidRPr="00C2072E">
              <w:rPr>
                <w:rFonts w:ascii="Times New Roman" w:hAnsi="Times New Roman" w:cs="Times New Roman"/>
                <w:color w:val="000000" w:themeColor="text1"/>
                <w:sz w:val="18"/>
                <w:szCs w:val="18"/>
              </w:rPr>
              <w:t>. В случаях неисполнения или ненадлежащего исполнения обязательств по Договору электроснабжения, стороны обязаны возместить причиненный этим реальный ущерб.</w:t>
            </w:r>
          </w:p>
          <w:bookmarkEnd w:id="12"/>
          <w:p w14:paraId="6E3E68F2" w14:textId="77777777" w:rsidR="002140A4" w:rsidRPr="00C2072E" w:rsidRDefault="008578BB" w:rsidP="000E7AA0">
            <w:pPr>
              <w:pStyle w:val="HTML"/>
              <w:contextualSpacing/>
              <w:jc w:val="both"/>
              <w:rPr>
                <w:rFonts w:ascii="Times New Roman" w:hAnsi="Times New Roman" w:cs="Times New Roman"/>
                <w:color w:val="000000" w:themeColor="text1"/>
                <w:sz w:val="18"/>
                <w:szCs w:val="18"/>
              </w:rPr>
            </w:pPr>
            <w:r w:rsidRPr="00C2072E">
              <w:rPr>
                <w:rFonts w:ascii="Times New Roman" w:hAnsi="Times New Roman" w:cs="Times New Roman"/>
                <w:color w:val="000000" w:themeColor="text1"/>
                <w:sz w:val="18"/>
                <w:szCs w:val="18"/>
              </w:rPr>
              <w:t>24</w:t>
            </w:r>
            <w:r w:rsidR="00B5679D" w:rsidRPr="00C2072E">
              <w:rPr>
                <w:rFonts w:ascii="Times New Roman" w:hAnsi="Times New Roman" w:cs="Times New Roman"/>
                <w:color w:val="000000" w:themeColor="text1"/>
                <w:sz w:val="18"/>
                <w:szCs w:val="18"/>
              </w:rPr>
              <w:t>. Продавец</w:t>
            </w:r>
            <w:r w:rsidR="002140A4" w:rsidRPr="00C2072E">
              <w:rPr>
                <w:rFonts w:ascii="Times New Roman" w:hAnsi="Times New Roman" w:cs="Times New Roman"/>
                <w:color w:val="000000" w:themeColor="text1"/>
                <w:sz w:val="18"/>
                <w:szCs w:val="18"/>
              </w:rPr>
              <w:t xml:space="preserve"> не несет материальной ответственности перед </w:t>
            </w:r>
            <w:r w:rsidR="00E060C6" w:rsidRPr="00C2072E">
              <w:rPr>
                <w:rFonts w:ascii="Times New Roman" w:hAnsi="Times New Roman" w:cs="Times New Roman"/>
                <w:color w:val="000000" w:themeColor="text1"/>
                <w:sz w:val="18"/>
                <w:szCs w:val="18"/>
                <w:lang w:val="kk-KZ"/>
              </w:rPr>
              <w:t>П</w:t>
            </w:r>
            <w:r w:rsidR="002140A4" w:rsidRPr="00C2072E">
              <w:rPr>
                <w:rFonts w:ascii="Times New Roman" w:hAnsi="Times New Roman" w:cs="Times New Roman"/>
                <w:color w:val="000000" w:themeColor="text1"/>
                <w:sz w:val="18"/>
                <w:szCs w:val="18"/>
              </w:rPr>
              <w:t xml:space="preserve">отребителем за перерывы в подаче электроэнергии, вызванные форс-мажорными обстоятельствами (стихийные явления, военные действия и т.п.), а также обстоятельствами, не зависящими от </w:t>
            </w:r>
            <w:r w:rsidR="00E060C6" w:rsidRPr="00C2072E">
              <w:rPr>
                <w:rFonts w:ascii="Times New Roman" w:hAnsi="Times New Roman" w:cs="Times New Roman"/>
                <w:color w:val="000000" w:themeColor="text1"/>
                <w:sz w:val="18"/>
                <w:szCs w:val="18"/>
                <w:lang w:val="kk-KZ"/>
              </w:rPr>
              <w:t>Продавца</w:t>
            </w:r>
            <w:r w:rsidR="002140A4" w:rsidRPr="00C2072E">
              <w:rPr>
                <w:rFonts w:ascii="Times New Roman" w:hAnsi="Times New Roman" w:cs="Times New Roman"/>
                <w:color w:val="000000" w:themeColor="text1"/>
                <w:sz w:val="18"/>
                <w:szCs w:val="18"/>
              </w:rPr>
              <w:t xml:space="preserve"> (хищение или повреждение линий электропередачи и другого оборудования и т.п.).</w:t>
            </w:r>
          </w:p>
          <w:p w14:paraId="6B4CF14A" w14:textId="77777777" w:rsidR="002140A4" w:rsidRPr="00C2072E" w:rsidRDefault="008578BB" w:rsidP="000E7AA0">
            <w:pPr>
              <w:pStyle w:val="HTML"/>
              <w:contextualSpacing/>
              <w:jc w:val="both"/>
              <w:rPr>
                <w:rFonts w:ascii="Times New Roman" w:hAnsi="Times New Roman" w:cs="Times New Roman"/>
                <w:color w:val="000000" w:themeColor="text1"/>
                <w:sz w:val="18"/>
                <w:szCs w:val="18"/>
              </w:rPr>
            </w:pPr>
            <w:r w:rsidRPr="00C2072E">
              <w:rPr>
                <w:rFonts w:ascii="Times New Roman" w:hAnsi="Times New Roman" w:cs="Times New Roman"/>
                <w:color w:val="000000" w:themeColor="text1"/>
                <w:sz w:val="18"/>
                <w:szCs w:val="18"/>
              </w:rPr>
              <w:t>25</w:t>
            </w:r>
            <w:r w:rsidR="002140A4" w:rsidRPr="00C2072E">
              <w:rPr>
                <w:rFonts w:ascii="Times New Roman" w:hAnsi="Times New Roman" w:cs="Times New Roman"/>
                <w:color w:val="000000" w:themeColor="text1"/>
                <w:sz w:val="18"/>
                <w:szCs w:val="18"/>
              </w:rPr>
              <w:t>. Стороны обязуются незамедлительно уведомлять друг друга об изменении своего наименования, юридического адреса, фактического местонахождения и иных реквизитов, необходимых для исполнения условий Договора.</w:t>
            </w:r>
          </w:p>
          <w:p w14:paraId="01D19AF3" w14:textId="77777777" w:rsidR="002140A4" w:rsidRPr="00C2072E" w:rsidRDefault="002140A4" w:rsidP="000E7AA0">
            <w:pPr>
              <w:ind w:firstLine="400"/>
              <w:contextualSpacing/>
              <w:jc w:val="both"/>
              <w:rPr>
                <w:rStyle w:val="s1"/>
                <w:color w:val="000000" w:themeColor="text1"/>
                <w:sz w:val="18"/>
                <w:szCs w:val="18"/>
              </w:rPr>
            </w:pPr>
            <w:bookmarkStart w:id="13" w:name="SUB2700"/>
            <w:bookmarkEnd w:id="13"/>
          </w:p>
          <w:p w14:paraId="5671095C" w14:textId="413421BA" w:rsidR="006A0363" w:rsidRPr="00C2072E" w:rsidRDefault="002140A4" w:rsidP="000E7AA0">
            <w:pPr>
              <w:contextualSpacing/>
              <w:jc w:val="both"/>
              <w:rPr>
                <w:rFonts w:ascii="Times New Roman" w:hAnsi="Times New Roman" w:cs="Times New Roman"/>
                <w:b/>
                <w:bCs/>
                <w:color w:val="000000" w:themeColor="text1"/>
                <w:sz w:val="18"/>
                <w:szCs w:val="18"/>
              </w:rPr>
            </w:pPr>
            <w:bookmarkStart w:id="14" w:name="_Hlk78363280"/>
            <w:r w:rsidRPr="00C2072E">
              <w:rPr>
                <w:rStyle w:val="s1"/>
                <w:color w:val="000000" w:themeColor="text1"/>
                <w:sz w:val="18"/>
                <w:szCs w:val="18"/>
              </w:rPr>
              <w:t>8. Заключительн</w:t>
            </w:r>
            <w:r w:rsidR="00B26EAD" w:rsidRPr="00C2072E">
              <w:rPr>
                <w:rStyle w:val="s1"/>
                <w:color w:val="000000" w:themeColor="text1"/>
                <w:sz w:val="18"/>
                <w:szCs w:val="18"/>
              </w:rPr>
              <w:t>ые</w:t>
            </w:r>
            <w:r w:rsidRPr="00C2072E">
              <w:rPr>
                <w:rStyle w:val="s1"/>
                <w:color w:val="000000" w:themeColor="text1"/>
                <w:sz w:val="18"/>
                <w:szCs w:val="18"/>
              </w:rPr>
              <w:t xml:space="preserve"> положени</w:t>
            </w:r>
            <w:r w:rsidR="00B26EAD" w:rsidRPr="00C2072E">
              <w:rPr>
                <w:rStyle w:val="s1"/>
                <w:color w:val="000000" w:themeColor="text1"/>
                <w:sz w:val="18"/>
                <w:szCs w:val="18"/>
              </w:rPr>
              <w:t>я</w:t>
            </w:r>
          </w:p>
          <w:bookmarkEnd w:id="14"/>
          <w:p w14:paraId="4980E830" w14:textId="77777777" w:rsidR="00E01B53" w:rsidRPr="00C2072E" w:rsidRDefault="008578BB" w:rsidP="00E01B53">
            <w:pPr>
              <w:pStyle w:val="HTML"/>
              <w:contextualSpacing/>
              <w:jc w:val="both"/>
              <w:rPr>
                <w:rFonts w:ascii="Times New Roman" w:hAnsi="Times New Roman" w:cs="Times New Roman"/>
                <w:color w:val="000000" w:themeColor="text1"/>
                <w:sz w:val="18"/>
                <w:szCs w:val="18"/>
              </w:rPr>
            </w:pPr>
            <w:r w:rsidRPr="00C2072E">
              <w:rPr>
                <w:rFonts w:ascii="Times New Roman" w:hAnsi="Times New Roman" w:cs="Times New Roman"/>
                <w:color w:val="000000" w:themeColor="text1"/>
                <w:sz w:val="18"/>
                <w:szCs w:val="18"/>
              </w:rPr>
              <w:t>26</w:t>
            </w:r>
            <w:r w:rsidR="00E01B53" w:rsidRPr="00C2072E">
              <w:rPr>
                <w:rFonts w:ascii="Times New Roman" w:hAnsi="Times New Roman" w:cs="Times New Roman"/>
                <w:color w:val="000000" w:themeColor="text1"/>
                <w:sz w:val="18"/>
                <w:szCs w:val="18"/>
              </w:rPr>
              <w:t>. Договор считается заключенным с момента первого фактического подключения Потребителя в установленном порядке к присоединенной сети.</w:t>
            </w:r>
          </w:p>
          <w:p w14:paraId="71584423" w14:textId="77777777" w:rsidR="00E01B53" w:rsidRPr="00C2072E" w:rsidRDefault="00E01B53" w:rsidP="00E01B53">
            <w:pPr>
              <w:pStyle w:val="HTML"/>
              <w:contextualSpacing/>
              <w:jc w:val="both"/>
              <w:rPr>
                <w:rFonts w:ascii="Times New Roman" w:hAnsi="Times New Roman" w:cs="Times New Roman"/>
                <w:color w:val="000000" w:themeColor="text1"/>
                <w:sz w:val="18"/>
                <w:szCs w:val="18"/>
              </w:rPr>
            </w:pPr>
            <w:r w:rsidRPr="00C2072E">
              <w:rPr>
                <w:rFonts w:ascii="Times New Roman" w:hAnsi="Times New Roman" w:cs="Times New Roman"/>
                <w:color w:val="000000" w:themeColor="text1"/>
                <w:sz w:val="18"/>
                <w:szCs w:val="18"/>
              </w:rPr>
              <w:t>Договор действителен сроком на один год.</w:t>
            </w:r>
          </w:p>
          <w:p w14:paraId="623AF696" w14:textId="77777777" w:rsidR="002140A4" w:rsidRPr="00C2072E" w:rsidRDefault="00E01B53" w:rsidP="000E7AA0">
            <w:pPr>
              <w:pStyle w:val="HTML"/>
              <w:contextualSpacing/>
              <w:jc w:val="both"/>
              <w:rPr>
                <w:rFonts w:ascii="Times New Roman" w:hAnsi="Times New Roman" w:cs="Times New Roman"/>
                <w:color w:val="000000" w:themeColor="text1"/>
                <w:sz w:val="18"/>
                <w:szCs w:val="18"/>
              </w:rPr>
            </w:pPr>
            <w:r w:rsidRPr="00C2072E">
              <w:rPr>
                <w:rFonts w:ascii="Times New Roman" w:hAnsi="Times New Roman" w:cs="Times New Roman"/>
                <w:color w:val="000000" w:themeColor="text1"/>
                <w:sz w:val="18"/>
                <w:szCs w:val="18"/>
              </w:rPr>
              <w:t>Договор может быть изменен по соглашению сторон</w:t>
            </w:r>
            <w:r w:rsidR="002140A4" w:rsidRPr="00C2072E">
              <w:rPr>
                <w:rFonts w:ascii="Times New Roman" w:hAnsi="Times New Roman" w:cs="Times New Roman"/>
                <w:color w:val="000000" w:themeColor="text1"/>
                <w:sz w:val="18"/>
                <w:szCs w:val="18"/>
              </w:rPr>
              <w:t>.</w:t>
            </w:r>
          </w:p>
          <w:p w14:paraId="0B12CCB6" w14:textId="77777777" w:rsidR="002140A4" w:rsidRPr="003E18D8" w:rsidRDefault="008578BB" w:rsidP="000E7AA0">
            <w:pPr>
              <w:pStyle w:val="HTML"/>
              <w:contextualSpacing/>
              <w:jc w:val="both"/>
              <w:rPr>
                <w:rFonts w:ascii="Times New Roman" w:hAnsi="Times New Roman" w:cs="Times New Roman"/>
                <w:color w:val="000000" w:themeColor="text1"/>
                <w:sz w:val="18"/>
                <w:szCs w:val="18"/>
              </w:rPr>
            </w:pPr>
            <w:r w:rsidRPr="00C2072E">
              <w:rPr>
                <w:rFonts w:ascii="Times New Roman" w:hAnsi="Times New Roman" w:cs="Times New Roman"/>
                <w:color w:val="000000" w:themeColor="text1"/>
                <w:sz w:val="18"/>
                <w:szCs w:val="18"/>
              </w:rPr>
              <w:t>27</w:t>
            </w:r>
            <w:r w:rsidR="002140A4" w:rsidRPr="00C2072E">
              <w:rPr>
                <w:rFonts w:ascii="Times New Roman" w:hAnsi="Times New Roman" w:cs="Times New Roman"/>
                <w:color w:val="000000" w:themeColor="text1"/>
                <w:sz w:val="18"/>
                <w:szCs w:val="18"/>
              </w:rPr>
              <w:t xml:space="preserve">. </w:t>
            </w:r>
            <w:r w:rsidR="00E01B53" w:rsidRPr="00C2072E">
              <w:rPr>
                <w:rFonts w:ascii="Times New Roman" w:hAnsi="Times New Roman" w:cs="Times New Roman"/>
                <w:color w:val="000000" w:themeColor="text1"/>
                <w:sz w:val="18"/>
                <w:szCs w:val="18"/>
              </w:rPr>
              <w:t>В случае возникновения спорных</w:t>
            </w:r>
            <w:r w:rsidR="00E01B53" w:rsidRPr="003E18D8">
              <w:rPr>
                <w:rFonts w:ascii="Times New Roman" w:hAnsi="Times New Roman" w:cs="Times New Roman"/>
                <w:color w:val="000000" w:themeColor="text1"/>
                <w:sz w:val="18"/>
                <w:szCs w:val="18"/>
              </w:rPr>
              <w:t xml:space="preserve"> вопросов между Продавцом и Потребителем, связанных с исполнением условий данного Договора, Продавец в течение 3 (трех) рабочих дней уведомляет Потребителя для решения спорного вопроса в добровольном порядке. В случае не достижения договоренности решения спорных вопросов осуществляется по решению суда, по месту исполнения данного Договора</w:t>
            </w:r>
            <w:r w:rsidR="002140A4" w:rsidRPr="003E18D8">
              <w:rPr>
                <w:rFonts w:ascii="Times New Roman" w:hAnsi="Times New Roman" w:cs="Times New Roman"/>
                <w:color w:val="000000" w:themeColor="text1"/>
                <w:sz w:val="18"/>
                <w:szCs w:val="18"/>
              </w:rPr>
              <w:t>.</w:t>
            </w:r>
          </w:p>
          <w:p w14:paraId="6B440B07" w14:textId="77777777" w:rsidR="002140A4" w:rsidRPr="003E18D8" w:rsidRDefault="008578BB" w:rsidP="000E7AA0">
            <w:pPr>
              <w:pStyle w:val="HTML"/>
              <w:contextualSpacing/>
              <w:jc w:val="both"/>
              <w:rPr>
                <w:rFonts w:ascii="Times New Roman" w:hAnsi="Times New Roman" w:cs="Times New Roman"/>
                <w:color w:val="000000" w:themeColor="text1"/>
                <w:sz w:val="18"/>
                <w:szCs w:val="18"/>
              </w:rPr>
            </w:pPr>
            <w:r w:rsidRPr="003E18D8">
              <w:rPr>
                <w:rFonts w:ascii="Times New Roman" w:hAnsi="Times New Roman" w:cs="Times New Roman"/>
                <w:color w:val="000000" w:themeColor="text1"/>
                <w:sz w:val="18"/>
                <w:szCs w:val="18"/>
              </w:rPr>
              <w:t>28</w:t>
            </w:r>
            <w:r w:rsidR="002140A4" w:rsidRPr="003E18D8">
              <w:rPr>
                <w:rFonts w:ascii="Times New Roman" w:hAnsi="Times New Roman" w:cs="Times New Roman"/>
                <w:color w:val="000000" w:themeColor="text1"/>
                <w:sz w:val="18"/>
                <w:szCs w:val="18"/>
              </w:rPr>
              <w:t>. Все изменения и дополнения, вносимые по договоренности сторон в Договор, не должны противоречить положениям Договора, оформляются в виде дополнительного соглашения, подписываются уполномоченными представителями сторон и оформляются в установленном законодательством порядке.</w:t>
            </w:r>
          </w:p>
          <w:p w14:paraId="2C67EC21" w14:textId="77777777" w:rsidR="002140A4" w:rsidRPr="003E18D8" w:rsidRDefault="008578BB" w:rsidP="000E7AA0">
            <w:pPr>
              <w:pStyle w:val="HTML"/>
              <w:contextualSpacing/>
              <w:jc w:val="both"/>
              <w:rPr>
                <w:rFonts w:ascii="Times New Roman" w:hAnsi="Times New Roman" w:cs="Times New Roman"/>
                <w:color w:val="000000" w:themeColor="text1"/>
                <w:sz w:val="18"/>
                <w:szCs w:val="18"/>
              </w:rPr>
            </w:pPr>
            <w:r w:rsidRPr="003E18D8">
              <w:rPr>
                <w:rFonts w:ascii="Times New Roman" w:hAnsi="Times New Roman" w:cs="Times New Roman"/>
                <w:color w:val="000000" w:themeColor="text1"/>
                <w:sz w:val="18"/>
                <w:szCs w:val="18"/>
              </w:rPr>
              <w:t>29</w:t>
            </w:r>
            <w:r w:rsidR="002140A4" w:rsidRPr="003E18D8">
              <w:rPr>
                <w:rFonts w:ascii="Times New Roman" w:hAnsi="Times New Roman" w:cs="Times New Roman"/>
                <w:color w:val="000000" w:themeColor="text1"/>
                <w:sz w:val="18"/>
                <w:szCs w:val="18"/>
              </w:rPr>
              <w:t>. Настоящий договор составлен в двух идентичных экземплярах на государственном и русском языках, имеющих равную юридическую силу</w:t>
            </w:r>
            <w:r w:rsidR="00E01B53" w:rsidRPr="003E18D8">
              <w:rPr>
                <w:rFonts w:ascii="Times New Roman" w:hAnsi="Times New Roman" w:cs="Times New Roman"/>
                <w:color w:val="000000" w:themeColor="text1"/>
                <w:sz w:val="18"/>
                <w:szCs w:val="18"/>
              </w:rPr>
              <w:t>. В силу статьи 387 Гражданского кодекса РК настоящий договор является публичным</w:t>
            </w:r>
            <w:r w:rsidR="002140A4" w:rsidRPr="003E18D8">
              <w:rPr>
                <w:rFonts w:ascii="Times New Roman" w:hAnsi="Times New Roman" w:cs="Times New Roman"/>
                <w:color w:val="000000" w:themeColor="text1"/>
                <w:sz w:val="18"/>
                <w:szCs w:val="18"/>
              </w:rPr>
              <w:t>.</w:t>
            </w:r>
          </w:p>
          <w:p w14:paraId="29DA66B6" w14:textId="77777777" w:rsidR="002140A4" w:rsidRPr="003E18D8" w:rsidRDefault="008578BB" w:rsidP="000E7AA0">
            <w:pPr>
              <w:pStyle w:val="HTML"/>
              <w:contextualSpacing/>
              <w:jc w:val="both"/>
              <w:rPr>
                <w:rFonts w:ascii="Times New Roman" w:hAnsi="Times New Roman" w:cs="Times New Roman"/>
                <w:color w:val="000000" w:themeColor="text1"/>
                <w:sz w:val="18"/>
                <w:szCs w:val="18"/>
              </w:rPr>
            </w:pPr>
            <w:bookmarkStart w:id="15" w:name="_Hlk78362783"/>
            <w:r w:rsidRPr="003E18D8">
              <w:rPr>
                <w:rFonts w:ascii="Times New Roman" w:hAnsi="Times New Roman" w:cs="Times New Roman"/>
                <w:color w:val="000000" w:themeColor="text1"/>
                <w:sz w:val="18"/>
                <w:szCs w:val="18"/>
              </w:rPr>
              <w:t>30</w:t>
            </w:r>
            <w:r w:rsidR="002140A4" w:rsidRPr="003E18D8">
              <w:rPr>
                <w:rFonts w:ascii="Times New Roman" w:hAnsi="Times New Roman" w:cs="Times New Roman"/>
                <w:color w:val="000000" w:themeColor="text1"/>
                <w:sz w:val="18"/>
                <w:szCs w:val="18"/>
              </w:rPr>
              <w:t>. Все изменения, приведшие к перерасче</w:t>
            </w:r>
            <w:r w:rsidR="00E060C6">
              <w:rPr>
                <w:rFonts w:ascii="Times New Roman" w:hAnsi="Times New Roman" w:cs="Times New Roman"/>
                <w:color w:val="000000" w:themeColor="text1"/>
                <w:sz w:val="18"/>
                <w:szCs w:val="18"/>
              </w:rPr>
              <w:t xml:space="preserve">ту, производятся с даты подачи </w:t>
            </w:r>
            <w:r w:rsidR="00E060C6">
              <w:rPr>
                <w:rFonts w:ascii="Times New Roman" w:hAnsi="Times New Roman" w:cs="Times New Roman"/>
                <w:color w:val="000000" w:themeColor="text1"/>
                <w:sz w:val="18"/>
                <w:szCs w:val="18"/>
                <w:lang w:val="kk-KZ"/>
              </w:rPr>
              <w:t>П</w:t>
            </w:r>
            <w:r w:rsidR="002140A4" w:rsidRPr="003E18D8">
              <w:rPr>
                <w:rFonts w:ascii="Times New Roman" w:hAnsi="Times New Roman" w:cs="Times New Roman"/>
                <w:color w:val="000000" w:themeColor="text1"/>
                <w:sz w:val="18"/>
                <w:szCs w:val="18"/>
              </w:rPr>
              <w:t xml:space="preserve">отребителем заявления в адрес </w:t>
            </w:r>
            <w:r w:rsidR="002140A4" w:rsidRPr="00EF68D3">
              <w:rPr>
                <w:rFonts w:ascii="Times New Roman" w:hAnsi="Times New Roman" w:cs="Times New Roman"/>
                <w:color w:val="000000" w:themeColor="text1"/>
                <w:sz w:val="18"/>
                <w:szCs w:val="18"/>
              </w:rPr>
              <w:t>поставщика</w:t>
            </w:r>
            <w:r w:rsidR="002140A4" w:rsidRPr="003E18D8">
              <w:rPr>
                <w:rFonts w:ascii="Times New Roman" w:hAnsi="Times New Roman" w:cs="Times New Roman"/>
                <w:color w:val="000000" w:themeColor="text1"/>
                <w:sz w:val="18"/>
                <w:szCs w:val="18"/>
              </w:rPr>
              <w:t>, с обязательным приложением всех необходимых документов. Перерасчет производится за период не более 3 (трех) месяцев.</w:t>
            </w:r>
          </w:p>
          <w:bookmarkEnd w:id="15"/>
          <w:p w14:paraId="3AA31ADA" w14:textId="373C752A" w:rsidR="002140A4" w:rsidRPr="003E18D8" w:rsidRDefault="008578BB" w:rsidP="000E7AA0">
            <w:pPr>
              <w:pStyle w:val="HTML"/>
              <w:contextualSpacing/>
              <w:jc w:val="both"/>
              <w:rPr>
                <w:rFonts w:ascii="Times New Roman" w:hAnsi="Times New Roman" w:cs="Times New Roman"/>
                <w:color w:val="000000" w:themeColor="text1"/>
                <w:sz w:val="18"/>
                <w:szCs w:val="18"/>
              </w:rPr>
            </w:pPr>
            <w:r w:rsidRPr="003E18D8">
              <w:rPr>
                <w:rFonts w:ascii="Times New Roman" w:hAnsi="Times New Roman" w:cs="Times New Roman"/>
                <w:color w:val="000000" w:themeColor="text1"/>
                <w:sz w:val="18"/>
                <w:szCs w:val="18"/>
              </w:rPr>
              <w:t>31</w:t>
            </w:r>
            <w:r w:rsidR="00E060C6">
              <w:rPr>
                <w:rFonts w:ascii="Times New Roman" w:hAnsi="Times New Roman" w:cs="Times New Roman"/>
                <w:color w:val="000000" w:themeColor="text1"/>
                <w:sz w:val="18"/>
                <w:szCs w:val="18"/>
              </w:rPr>
              <w:t xml:space="preserve">. Настоящим </w:t>
            </w:r>
            <w:r w:rsidR="00E060C6">
              <w:rPr>
                <w:rFonts w:ascii="Times New Roman" w:hAnsi="Times New Roman" w:cs="Times New Roman"/>
                <w:color w:val="000000" w:themeColor="text1"/>
                <w:sz w:val="18"/>
                <w:szCs w:val="18"/>
                <w:lang w:val="kk-KZ"/>
              </w:rPr>
              <w:t>П</w:t>
            </w:r>
            <w:r w:rsidR="002140A4" w:rsidRPr="003E18D8">
              <w:rPr>
                <w:rFonts w:ascii="Times New Roman" w:hAnsi="Times New Roman" w:cs="Times New Roman"/>
                <w:color w:val="000000" w:themeColor="text1"/>
                <w:sz w:val="18"/>
                <w:szCs w:val="18"/>
              </w:rPr>
              <w:t xml:space="preserve">отребитель дает согласие </w:t>
            </w:r>
            <w:r w:rsidR="00E060C6">
              <w:rPr>
                <w:rFonts w:ascii="Times New Roman" w:hAnsi="Times New Roman" w:cs="Times New Roman"/>
                <w:color w:val="000000" w:themeColor="text1"/>
                <w:sz w:val="18"/>
                <w:szCs w:val="18"/>
                <w:lang w:val="kk-KZ"/>
              </w:rPr>
              <w:t>Продавцу</w:t>
            </w:r>
            <w:r w:rsidR="002140A4" w:rsidRPr="003E18D8">
              <w:rPr>
                <w:rFonts w:ascii="Times New Roman" w:hAnsi="Times New Roman" w:cs="Times New Roman"/>
                <w:color w:val="000000" w:themeColor="text1"/>
                <w:sz w:val="18"/>
                <w:szCs w:val="18"/>
              </w:rPr>
              <w:t xml:space="preserve"> на сбор, обработку и хранение персональных данны</w:t>
            </w:r>
            <w:r w:rsidR="00E060C6">
              <w:rPr>
                <w:rFonts w:ascii="Times New Roman" w:hAnsi="Times New Roman" w:cs="Times New Roman"/>
                <w:color w:val="000000" w:themeColor="text1"/>
                <w:sz w:val="18"/>
                <w:szCs w:val="18"/>
              </w:rPr>
              <w:t>х о нем, находящихся у П</w:t>
            </w:r>
            <w:r w:rsidR="00E060C6">
              <w:rPr>
                <w:rFonts w:ascii="Times New Roman" w:hAnsi="Times New Roman" w:cs="Times New Roman"/>
                <w:color w:val="000000" w:themeColor="text1"/>
                <w:sz w:val="18"/>
                <w:szCs w:val="18"/>
                <w:lang w:val="kk-KZ"/>
              </w:rPr>
              <w:t>родавца</w:t>
            </w:r>
            <w:r w:rsidR="002140A4" w:rsidRPr="003E18D8">
              <w:rPr>
                <w:rFonts w:ascii="Times New Roman" w:hAnsi="Times New Roman" w:cs="Times New Roman"/>
                <w:color w:val="000000" w:themeColor="text1"/>
                <w:sz w:val="18"/>
                <w:szCs w:val="18"/>
              </w:rPr>
              <w:t xml:space="preserve"> или которые поступят в указанный источник в будущем, в целях исполнения условий Договора, а также распространение персональных данных о Потребителе во все государственные</w:t>
            </w:r>
            <w:r w:rsidR="001B6C61">
              <w:rPr>
                <w:rFonts w:ascii="Times New Roman" w:hAnsi="Times New Roman" w:cs="Times New Roman"/>
                <w:color w:val="000000" w:themeColor="text1"/>
                <w:sz w:val="18"/>
                <w:szCs w:val="18"/>
              </w:rPr>
              <w:t xml:space="preserve"> </w:t>
            </w:r>
            <w:r w:rsidR="002140A4" w:rsidRPr="003E18D8">
              <w:rPr>
                <w:rFonts w:ascii="Times New Roman" w:hAnsi="Times New Roman" w:cs="Times New Roman"/>
                <w:color w:val="000000" w:themeColor="text1"/>
                <w:sz w:val="18"/>
                <w:szCs w:val="18"/>
              </w:rPr>
              <w:t>/</w:t>
            </w:r>
            <w:r w:rsidR="001B6C61">
              <w:rPr>
                <w:rFonts w:ascii="Times New Roman" w:hAnsi="Times New Roman" w:cs="Times New Roman"/>
                <w:color w:val="000000" w:themeColor="text1"/>
                <w:sz w:val="18"/>
                <w:szCs w:val="18"/>
              </w:rPr>
              <w:t xml:space="preserve"> </w:t>
            </w:r>
            <w:r w:rsidR="002140A4" w:rsidRPr="003E18D8">
              <w:rPr>
                <w:rFonts w:ascii="Times New Roman" w:hAnsi="Times New Roman" w:cs="Times New Roman"/>
                <w:color w:val="000000" w:themeColor="text1"/>
                <w:sz w:val="18"/>
                <w:szCs w:val="18"/>
              </w:rPr>
              <w:t>негосударственные органы, организации, в том числе не исключая судебные органы.</w:t>
            </w:r>
          </w:p>
          <w:p w14:paraId="1E49E2A8" w14:textId="77777777" w:rsidR="002140A4" w:rsidRPr="003E18D8" w:rsidRDefault="00E060C6" w:rsidP="006A0363">
            <w:pPr>
              <w:pStyle w:val="HTML"/>
              <w:contextualSpacing/>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lastRenderedPageBreak/>
              <w:t xml:space="preserve">Настоящим </w:t>
            </w:r>
            <w:r>
              <w:rPr>
                <w:rFonts w:ascii="Times New Roman" w:hAnsi="Times New Roman" w:cs="Times New Roman"/>
                <w:color w:val="000000" w:themeColor="text1"/>
                <w:sz w:val="18"/>
                <w:szCs w:val="18"/>
                <w:lang w:val="kk-KZ"/>
              </w:rPr>
              <w:t>П</w:t>
            </w:r>
            <w:r w:rsidR="002140A4" w:rsidRPr="003E18D8">
              <w:rPr>
                <w:rFonts w:ascii="Times New Roman" w:hAnsi="Times New Roman" w:cs="Times New Roman"/>
                <w:color w:val="000000" w:themeColor="text1"/>
                <w:sz w:val="18"/>
                <w:szCs w:val="18"/>
              </w:rPr>
              <w:t>отребитель подтверждает, что какого-либо дополнительного согласия на сбор, обработку и распространение его персональных данных не требуетс</w:t>
            </w:r>
            <w:r>
              <w:rPr>
                <w:rFonts w:ascii="Times New Roman" w:hAnsi="Times New Roman" w:cs="Times New Roman"/>
                <w:color w:val="000000" w:themeColor="text1"/>
                <w:sz w:val="18"/>
                <w:szCs w:val="18"/>
              </w:rPr>
              <w:t>я и каких-либо претензий к П</w:t>
            </w:r>
            <w:r>
              <w:rPr>
                <w:rFonts w:ascii="Times New Roman" w:hAnsi="Times New Roman" w:cs="Times New Roman"/>
                <w:color w:val="000000" w:themeColor="text1"/>
                <w:sz w:val="18"/>
                <w:szCs w:val="18"/>
                <w:lang w:val="kk-KZ"/>
              </w:rPr>
              <w:t>родавцу</w:t>
            </w:r>
            <w:r w:rsidR="002140A4" w:rsidRPr="003E18D8">
              <w:rPr>
                <w:rFonts w:ascii="Times New Roman" w:hAnsi="Times New Roman" w:cs="Times New Roman"/>
                <w:color w:val="000000" w:themeColor="text1"/>
                <w:sz w:val="18"/>
                <w:szCs w:val="18"/>
              </w:rPr>
              <w:t xml:space="preserve"> в дальнейшем касательно сбора, обработки и распространения им персональных данных потребителя для исполнения настоящего Договора иметь не будет.</w:t>
            </w:r>
          </w:p>
        </w:tc>
      </w:tr>
    </w:tbl>
    <w:p w14:paraId="78282867" w14:textId="77777777" w:rsidR="00B26EAD" w:rsidRDefault="00B26EAD" w:rsidP="001B6C61">
      <w:pPr>
        <w:pStyle w:val="a4"/>
        <w:spacing w:before="0" w:beforeAutospacing="0" w:after="0" w:afterAutospacing="0"/>
        <w:jc w:val="center"/>
        <w:rPr>
          <w:b/>
          <w:bCs/>
          <w:color w:val="000000" w:themeColor="text1"/>
          <w:sz w:val="20"/>
          <w:szCs w:val="20"/>
          <w:lang w:val="kk-KZ"/>
        </w:rPr>
      </w:pPr>
    </w:p>
    <w:p w14:paraId="014D4896" w14:textId="478C9614" w:rsidR="00B26EAD" w:rsidRDefault="00B26EAD" w:rsidP="001B6C61">
      <w:pPr>
        <w:pStyle w:val="a4"/>
        <w:spacing w:before="0" w:beforeAutospacing="0" w:after="0" w:afterAutospacing="0"/>
        <w:jc w:val="center"/>
        <w:rPr>
          <w:b/>
          <w:bCs/>
          <w:color w:val="000000" w:themeColor="text1"/>
          <w:sz w:val="20"/>
          <w:szCs w:val="20"/>
          <w:lang w:val="kk-KZ"/>
        </w:rPr>
      </w:pPr>
    </w:p>
    <w:p w14:paraId="3DF3DFA0" w14:textId="37A2F2E7" w:rsidR="002140A4" w:rsidRDefault="002140A4" w:rsidP="001B6C61">
      <w:pPr>
        <w:pStyle w:val="a4"/>
        <w:spacing w:before="0" w:beforeAutospacing="0" w:after="0" w:afterAutospacing="0"/>
        <w:jc w:val="center"/>
        <w:rPr>
          <w:b/>
          <w:bCs/>
          <w:color w:val="000000" w:themeColor="text1"/>
          <w:sz w:val="20"/>
          <w:szCs w:val="20"/>
          <w:lang w:val="kk-KZ"/>
        </w:rPr>
      </w:pPr>
      <w:r w:rsidRPr="0065448C">
        <w:rPr>
          <w:b/>
          <w:bCs/>
          <w:color w:val="000000" w:themeColor="text1"/>
          <w:sz w:val="20"/>
          <w:szCs w:val="20"/>
          <w:lang w:val="kk-KZ"/>
        </w:rPr>
        <w:t>9.Тараптардың</w:t>
      </w:r>
      <w:r w:rsidR="004B4E33" w:rsidRPr="00A20451">
        <w:rPr>
          <w:b/>
          <w:bCs/>
          <w:color w:val="000000" w:themeColor="text1"/>
          <w:sz w:val="20"/>
          <w:szCs w:val="20"/>
          <w:lang w:val="kk-KZ"/>
        </w:rPr>
        <w:t xml:space="preserve"> </w:t>
      </w:r>
      <w:r w:rsidRPr="0065448C">
        <w:rPr>
          <w:b/>
          <w:bCs/>
          <w:color w:val="000000" w:themeColor="text1"/>
          <w:sz w:val="20"/>
          <w:szCs w:val="20"/>
          <w:lang w:val="kk-KZ"/>
        </w:rPr>
        <w:t>мекен-жайы, банкттік деректемелері, қолы және мөрі</w:t>
      </w:r>
    </w:p>
    <w:p w14:paraId="4FD6C7AE" w14:textId="08A10E5D" w:rsidR="002140A4" w:rsidRDefault="002140A4" w:rsidP="001B6C61">
      <w:pPr>
        <w:pStyle w:val="a4"/>
        <w:spacing w:before="0" w:beforeAutospacing="0" w:after="0" w:afterAutospacing="0"/>
        <w:jc w:val="center"/>
        <w:rPr>
          <w:rStyle w:val="s1"/>
          <w:color w:val="000000" w:themeColor="text1"/>
        </w:rPr>
      </w:pPr>
      <w:r w:rsidRPr="0065448C">
        <w:rPr>
          <w:b/>
          <w:bCs/>
          <w:color w:val="000000" w:themeColor="text1"/>
          <w:sz w:val="20"/>
          <w:szCs w:val="20"/>
        </w:rPr>
        <w:t>(Адреса, банковские р</w:t>
      </w:r>
      <w:r w:rsidRPr="0065448C">
        <w:rPr>
          <w:rStyle w:val="s1"/>
          <w:color w:val="000000" w:themeColor="text1"/>
        </w:rPr>
        <w:t xml:space="preserve">еквизиты, </w:t>
      </w:r>
      <w:r w:rsidR="005B4657">
        <w:rPr>
          <w:rStyle w:val="s1"/>
          <w:color w:val="000000" w:themeColor="text1"/>
        </w:rPr>
        <w:t>подписи и печати сторон)</w:t>
      </w:r>
    </w:p>
    <w:p w14:paraId="25B0BFDB" w14:textId="79E6B427" w:rsidR="001B6C61" w:rsidRDefault="001B6C61" w:rsidP="001B6C61">
      <w:pPr>
        <w:pStyle w:val="a4"/>
        <w:spacing w:before="0" w:beforeAutospacing="0" w:after="0" w:afterAutospacing="0"/>
        <w:jc w:val="center"/>
        <w:rPr>
          <w:rStyle w:val="s1"/>
          <w:color w:val="000000" w:themeColor="text1"/>
        </w:rPr>
      </w:pPr>
    </w:p>
    <w:p w14:paraId="5D0D92FA" w14:textId="606DDA0B" w:rsidR="00B26EAD" w:rsidRDefault="00B26EAD" w:rsidP="001B6C61">
      <w:pPr>
        <w:pStyle w:val="a4"/>
        <w:spacing w:before="0" w:beforeAutospacing="0" w:after="0" w:afterAutospacing="0"/>
        <w:jc w:val="center"/>
        <w:rPr>
          <w:rStyle w:val="s1"/>
          <w:color w:val="000000" w:themeColor="text1"/>
        </w:rPr>
      </w:pPr>
    </w:p>
    <w:p w14:paraId="797677C4" w14:textId="0CE64C9B" w:rsidR="00B26EAD" w:rsidRDefault="00593A70" w:rsidP="00B26EAD">
      <w:pPr>
        <w:autoSpaceDE w:val="0"/>
        <w:autoSpaceDN w:val="0"/>
        <w:spacing w:after="0"/>
        <w:jc w:val="both"/>
        <w:rPr>
          <w:rFonts w:ascii="Times New Roman" w:hAnsi="Times New Roman" w:cs="Times New Roman"/>
          <w:b/>
          <w:color w:val="000000" w:themeColor="text1"/>
          <w:sz w:val="20"/>
          <w:szCs w:val="20"/>
        </w:rPr>
      </w:pPr>
      <w:r>
        <w:rPr>
          <w:rStyle w:val="s1"/>
          <w:color w:val="000000" w:themeColor="text1"/>
          <w:lang w:val="kk-KZ"/>
        </w:rPr>
        <w:t>Сатушы</w:t>
      </w:r>
      <w:r w:rsidR="002140A4" w:rsidRPr="0065448C">
        <w:rPr>
          <w:rStyle w:val="s1"/>
          <w:color w:val="000000" w:themeColor="text1"/>
        </w:rPr>
        <w:t> (</w:t>
      </w:r>
      <w:r w:rsidR="005B4657">
        <w:rPr>
          <w:rStyle w:val="s1"/>
          <w:color w:val="000000" w:themeColor="text1"/>
          <w:lang w:val="kk-KZ"/>
        </w:rPr>
        <w:t>П</w:t>
      </w:r>
      <w:r>
        <w:rPr>
          <w:rStyle w:val="s1"/>
          <w:color w:val="000000" w:themeColor="text1"/>
          <w:lang w:val="kk-KZ"/>
        </w:rPr>
        <w:t>родавец</w:t>
      </w:r>
      <w:r>
        <w:rPr>
          <w:rFonts w:ascii="Times New Roman" w:hAnsi="Times New Roman" w:cs="Times New Roman"/>
          <w:b/>
          <w:color w:val="000000" w:themeColor="text1"/>
          <w:sz w:val="20"/>
          <w:szCs w:val="20"/>
        </w:rPr>
        <w:t>) - ЖШС «</w:t>
      </w:r>
      <w:r>
        <w:rPr>
          <w:rFonts w:ascii="Times New Roman" w:hAnsi="Times New Roman" w:cs="Times New Roman"/>
          <w:b/>
          <w:color w:val="000000" w:themeColor="text1"/>
          <w:sz w:val="20"/>
          <w:szCs w:val="20"/>
          <w:lang w:val="kk-KZ"/>
        </w:rPr>
        <w:t>Маңғыстау</w:t>
      </w:r>
      <w:r w:rsidR="004B4E33" w:rsidRPr="004B4E33">
        <w:rPr>
          <w:rFonts w:ascii="Times New Roman" w:hAnsi="Times New Roman" w:cs="Times New Roman"/>
          <w:b/>
          <w:color w:val="000000" w:themeColor="text1"/>
          <w:sz w:val="20"/>
          <w:szCs w:val="20"/>
        </w:rPr>
        <w:t xml:space="preserve"> </w:t>
      </w:r>
      <w:r>
        <w:rPr>
          <w:rFonts w:ascii="Times New Roman" w:hAnsi="Times New Roman" w:cs="Times New Roman"/>
          <w:b/>
          <w:color w:val="000000" w:themeColor="text1"/>
          <w:sz w:val="20"/>
          <w:szCs w:val="20"/>
          <w:lang w:val="kk-KZ"/>
        </w:rPr>
        <w:t>Ж</w:t>
      </w:r>
      <w:r w:rsidR="002140A4" w:rsidRPr="0065448C">
        <w:rPr>
          <w:rFonts w:ascii="Times New Roman" w:hAnsi="Times New Roman" w:cs="Times New Roman"/>
          <w:b/>
          <w:color w:val="000000" w:themeColor="text1"/>
          <w:sz w:val="20"/>
          <w:szCs w:val="20"/>
        </w:rPr>
        <w:t>арық»</w:t>
      </w:r>
    </w:p>
    <w:p w14:paraId="34AA1133" w14:textId="37FB5AC4" w:rsidR="00D01784" w:rsidRDefault="00D01784" w:rsidP="00D01784">
      <w:pPr>
        <w:autoSpaceDE w:val="0"/>
        <w:autoSpaceDN w:val="0"/>
        <w:spacing w:after="0"/>
        <w:ind w:right="-143"/>
        <w:jc w:val="both"/>
        <w:rPr>
          <w:rFonts w:ascii="Times New Roman" w:hAnsi="Times New Roman"/>
          <w:lang w:val="kk-KZ"/>
        </w:rPr>
      </w:pPr>
      <w:r>
        <w:rPr>
          <w:rFonts w:ascii="Times New Roman" w:hAnsi="Times New Roman"/>
          <w:b/>
          <w:color w:val="000000"/>
          <w:sz w:val="20"/>
          <w:szCs w:val="20"/>
        </w:rPr>
        <w:t>За</w:t>
      </w:r>
      <w:r>
        <w:rPr>
          <w:rFonts w:ascii="Times New Roman" w:hAnsi="Times New Roman"/>
          <w:b/>
          <w:color w:val="000000"/>
          <w:sz w:val="20"/>
          <w:szCs w:val="20"/>
          <w:lang w:val="kk-KZ"/>
        </w:rPr>
        <w:t>ңды мекен</w:t>
      </w:r>
      <w:r>
        <w:rPr>
          <w:rFonts w:ascii="Times New Roman" w:hAnsi="Times New Roman"/>
          <w:b/>
          <w:color w:val="000000"/>
          <w:sz w:val="20"/>
          <w:szCs w:val="20"/>
        </w:rPr>
        <w:t xml:space="preserve"> жайы</w:t>
      </w:r>
      <w:r>
        <w:rPr>
          <w:rFonts w:ascii="Times New Roman" w:hAnsi="Times New Roman"/>
          <w:b/>
          <w:color w:val="000000"/>
          <w:sz w:val="20"/>
          <w:szCs w:val="20"/>
          <w:lang w:val="kk-KZ"/>
        </w:rPr>
        <w:t xml:space="preserve"> </w:t>
      </w:r>
      <w:r>
        <w:rPr>
          <w:rFonts w:ascii="Times New Roman" w:hAnsi="Times New Roman"/>
          <w:b/>
          <w:color w:val="000000"/>
          <w:sz w:val="20"/>
          <w:szCs w:val="20"/>
        </w:rPr>
        <w:t>(</w:t>
      </w:r>
      <w:r>
        <w:rPr>
          <w:rFonts w:ascii="Times New Roman" w:hAnsi="Times New Roman"/>
          <w:b/>
          <w:color w:val="000000"/>
          <w:sz w:val="20"/>
          <w:szCs w:val="20"/>
          <w:lang w:val="kk-KZ"/>
        </w:rPr>
        <w:t xml:space="preserve">юридический </w:t>
      </w:r>
      <w:r>
        <w:rPr>
          <w:rFonts w:ascii="Times New Roman" w:hAnsi="Times New Roman"/>
          <w:b/>
          <w:color w:val="000000"/>
          <w:sz w:val="20"/>
          <w:szCs w:val="20"/>
        </w:rPr>
        <w:t>адрес):</w:t>
      </w:r>
      <w:r>
        <w:rPr>
          <w:rFonts w:ascii="Times New Roman" w:hAnsi="Times New Roman"/>
          <w:b/>
          <w:color w:val="000000"/>
          <w:sz w:val="20"/>
          <w:szCs w:val="20"/>
          <w:lang w:val="kk-KZ"/>
        </w:rPr>
        <w:t xml:space="preserve"> </w:t>
      </w:r>
      <w:r>
        <w:rPr>
          <w:rFonts w:ascii="Times New Roman" w:hAnsi="Times New Roman"/>
          <w:color w:val="000000"/>
          <w:sz w:val="20"/>
          <w:szCs w:val="20"/>
          <w:lang w:val="kk-KZ"/>
        </w:rPr>
        <w:t xml:space="preserve">130000, Қазақстан Республикасы, Маңғыстау </w:t>
      </w:r>
      <w:r w:rsidR="00194C6E">
        <w:rPr>
          <w:rFonts w:ascii="Times New Roman" w:hAnsi="Times New Roman"/>
          <w:color w:val="000000"/>
          <w:sz w:val="20"/>
          <w:szCs w:val="20"/>
          <w:lang w:val="kk-KZ"/>
        </w:rPr>
        <w:t xml:space="preserve">облысы,  </w:t>
      </w:r>
      <w:r>
        <w:rPr>
          <w:rFonts w:ascii="Times New Roman" w:hAnsi="Times New Roman"/>
          <w:color w:val="000000"/>
          <w:sz w:val="20"/>
          <w:szCs w:val="20"/>
          <w:lang w:val="kk-KZ"/>
        </w:rPr>
        <w:t xml:space="preserve">                       Ақтау қаласы, 29А шағын аудын, 97 ғимарат, 106 кабинет</w:t>
      </w:r>
      <w:r>
        <w:rPr>
          <w:rFonts w:ascii="Times New Roman" w:hAnsi="Times New Roman"/>
          <w:lang w:val="kk-KZ"/>
        </w:rPr>
        <w:t xml:space="preserve"> </w:t>
      </w:r>
    </w:p>
    <w:p w14:paraId="7B62A9B7" w14:textId="77777777" w:rsidR="00D01784" w:rsidRDefault="00D01784" w:rsidP="00D01784">
      <w:pPr>
        <w:autoSpaceDE w:val="0"/>
        <w:autoSpaceDN w:val="0"/>
        <w:spacing w:after="0"/>
        <w:jc w:val="both"/>
        <w:rPr>
          <w:rFonts w:ascii="Times New Roman" w:hAnsi="Times New Roman"/>
          <w:color w:val="000000"/>
          <w:sz w:val="20"/>
          <w:szCs w:val="20"/>
        </w:rPr>
      </w:pPr>
      <w:r>
        <w:rPr>
          <w:rFonts w:ascii="Times New Roman" w:hAnsi="Times New Roman"/>
          <w:color w:val="000000"/>
          <w:sz w:val="20"/>
          <w:szCs w:val="20"/>
          <w:lang w:val="kk-KZ"/>
        </w:rPr>
        <w:t xml:space="preserve"> </w:t>
      </w:r>
      <w:r>
        <w:rPr>
          <w:rFonts w:ascii="Times New Roman" w:hAnsi="Times New Roman"/>
          <w:color w:val="000000"/>
          <w:sz w:val="20"/>
          <w:szCs w:val="20"/>
        </w:rPr>
        <w:t>/</w:t>
      </w:r>
      <w:r>
        <w:rPr>
          <w:rFonts w:ascii="Times New Roman" w:hAnsi="Times New Roman"/>
          <w:color w:val="000000"/>
          <w:sz w:val="20"/>
          <w:szCs w:val="20"/>
          <w:lang w:val="kk-KZ"/>
        </w:rPr>
        <w:t xml:space="preserve">130000, Республика Казахстан, </w:t>
      </w:r>
      <w:r>
        <w:rPr>
          <w:rFonts w:ascii="Times New Roman" w:hAnsi="Times New Roman"/>
          <w:color w:val="000000"/>
          <w:sz w:val="20"/>
          <w:szCs w:val="20"/>
        </w:rPr>
        <w:t>Мангистауская область, г</w:t>
      </w:r>
      <w:r>
        <w:rPr>
          <w:rFonts w:ascii="Times New Roman" w:hAnsi="Times New Roman"/>
          <w:color w:val="000000"/>
          <w:sz w:val="20"/>
          <w:szCs w:val="20"/>
          <w:lang w:val="kk-KZ"/>
        </w:rPr>
        <w:t>ород</w:t>
      </w:r>
      <w:r>
        <w:rPr>
          <w:rFonts w:ascii="Times New Roman" w:hAnsi="Times New Roman"/>
          <w:color w:val="000000"/>
          <w:sz w:val="20"/>
          <w:szCs w:val="20"/>
        </w:rPr>
        <w:t xml:space="preserve"> Актау, 2</w:t>
      </w:r>
      <w:r>
        <w:rPr>
          <w:rFonts w:ascii="Times New Roman" w:hAnsi="Times New Roman"/>
          <w:color w:val="000000"/>
          <w:sz w:val="20"/>
          <w:szCs w:val="20"/>
          <w:lang w:val="kk-KZ"/>
        </w:rPr>
        <w:t>9А</w:t>
      </w:r>
      <w:r>
        <w:rPr>
          <w:rFonts w:ascii="Times New Roman" w:hAnsi="Times New Roman"/>
          <w:color w:val="000000"/>
          <w:sz w:val="20"/>
          <w:szCs w:val="20"/>
        </w:rPr>
        <w:t xml:space="preserve"> микрорайон, здание</w:t>
      </w:r>
      <w:r>
        <w:rPr>
          <w:rFonts w:ascii="Times New Roman" w:hAnsi="Times New Roman"/>
          <w:color w:val="000000"/>
          <w:sz w:val="20"/>
          <w:szCs w:val="20"/>
          <w:lang w:val="kk-KZ"/>
        </w:rPr>
        <w:t xml:space="preserve"> 97</w:t>
      </w:r>
      <w:r>
        <w:rPr>
          <w:rFonts w:ascii="Times New Roman" w:hAnsi="Times New Roman"/>
          <w:color w:val="000000"/>
          <w:sz w:val="20"/>
          <w:szCs w:val="20"/>
        </w:rPr>
        <w:t>, каб.106</w:t>
      </w:r>
    </w:p>
    <w:p w14:paraId="32E71FFA" w14:textId="5D6E01D7" w:rsidR="00D01784" w:rsidRDefault="00D01784" w:rsidP="00D01784">
      <w:pPr>
        <w:autoSpaceDE w:val="0"/>
        <w:autoSpaceDN w:val="0"/>
        <w:spacing w:after="0"/>
        <w:ind w:right="-143"/>
        <w:jc w:val="both"/>
        <w:rPr>
          <w:rFonts w:ascii="Times New Roman" w:hAnsi="Times New Roman"/>
          <w:color w:val="000000"/>
          <w:sz w:val="20"/>
          <w:szCs w:val="20"/>
          <w:lang w:val="kk-KZ"/>
        </w:rPr>
      </w:pPr>
      <w:r>
        <w:rPr>
          <w:rFonts w:ascii="Times New Roman" w:hAnsi="Times New Roman"/>
          <w:b/>
          <w:color w:val="000000"/>
          <w:sz w:val="20"/>
          <w:szCs w:val="20"/>
          <w:lang w:val="kk-KZ"/>
        </w:rPr>
        <w:t>Нақты мекен</w:t>
      </w:r>
      <w:r w:rsidRPr="00D01784">
        <w:rPr>
          <w:rFonts w:ascii="Times New Roman" w:hAnsi="Times New Roman"/>
          <w:b/>
          <w:color w:val="000000"/>
          <w:sz w:val="20"/>
          <w:szCs w:val="20"/>
          <w:lang w:val="kk-KZ"/>
        </w:rPr>
        <w:t xml:space="preserve"> жайы</w:t>
      </w:r>
      <w:r>
        <w:rPr>
          <w:rFonts w:ascii="Times New Roman" w:hAnsi="Times New Roman"/>
          <w:b/>
          <w:color w:val="000000"/>
          <w:sz w:val="20"/>
          <w:szCs w:val="20"/>
          <w:lang w:val="kk-KZ"/>
        </w:rPr>
        <w:t xml:space="preserve">  (фактический адрес):</w:t>
      </w:r>
      <w:r>
        <w:rPr>
          <w:rFonts w:ascii="Times New Roman" w:hAnsi="Times New Roman"/>
          <w:color w:val="000000"/>
          <w:sz w:val="20"/>
          <w:szCs w:val="20"/>
          <w:lang w:val="kk-KZ"/>
        </w:rPr>
        <w:t xml:space="preserve"> 130000, Қазақстан Республикасы, Маңғыстау облысы,                  Ақтау қаласы, 29А шағын аудын, 135 ғимарат, «АБК» Б/О, </w:t>
      </w:r>
      <w:r w:rsidR="00E61697">
        <w:rPr>
          <w:rFonts w:ascii="Times New Roman" w:hAnsi="Times New Roman"/>
          <w:color w:val="000000"/>
          <w:sz w:val="20"/>
          <w:szCs w:val="20"/>
          <w:lang w:val="kk-KZ"/>
        </w:rPr>
        <w:t>2</w:t>
      </w:r>
      <w:r>
        <w:rPr>
          <w:rFonts w:ascii="Times New Roman" w:hAnsi="Times New Roman"/>
          <w:color w:val="000000"/>
          <w:sz w:val="20"/>
          <w:szCs w:val="20"/>
          <w:lang w:val="kk-KZ"/>
        </w:rPr>
        <w:t xml:space="preserve"> қабат</w:t>
      </w:r>
    </w:p>
    <w:p w14:paraId="67C28652" w14:textId="7C434ACE" w:rsidR="00D01784" w:rsidRDefault="00D01784" w:rsidP="00D01784">
      <w:pPr>
        <w:autoSpaceDE w:val="0"/>
        <w:autoSpaceDN w:val="0"/>
        <w:spacing w:after="0"/>
        <w:jc w:val="both"/>
        <w:rPr>
          <w:rFonts w:ascii="Times New Roman" w:hAnsi="Times New Roman"/>
          <w:color w:val="000000"/>
          <w:sz w:val="20"/>
          <w:szCs w:val="20"/>
          <w:lang w:val="kk-KZ"/>
        </w:rPr>
      </w:pPr>
      <w:r>
        <w:rPr>
          <w:rFonts w:ascii="Times New Roman" w:hAnsi="Times New Roman"/>
          <w:color w:val="000000"/>
          <w:sz w:val="20"/>
          <w:szCs w:val="20"/>
        </w:rPr>
        <w:t>/</w:t>
      </w:r>
      <w:r>
        <w:rPr>
          <w:rFonts w:ascii="Times New Roman" w:hAnsi="Times New Roman"/>
          <w:color w:val="000000"/>
          <w:sz w:val="20"/>
          <w:szCs w:val="20"/>
          <w:lang w:val="kk-KZ"/>
        </w:rPr>
        <w:t xml:space="preserve">130000, Республика Казахстан, </w:t>
      </w:r>
      <w:r>
        <w:rPr>
          <w:rFonts w:ascii="Times New Roman" w:hAnsi="Times New Roman"/>
          <w:color w:val="000000"/>
          <w:sz w:val="20"/>
          <w:szCs w:val="20"/>
        </w:rPr>
        <w:t>Мангистауская область, г</w:t>
      </w:r>
      <w:r>
        <w:rPr>
          <w:rFonts w:ascii="Times New Roman" w:hAnsi="Times New Roman"/>
          <w:color w:val="000000"/>
          <w:sz w:val="20"/>
          <w:szCs w:val="20"/>
          <w:lang w:val="kk-KZ"/>
        </w:rPr>
        <w:t>ород</w:t>
      </w:r>
      <w:r>
        <w:rPr>
          <w:rFonts w:ascii="Times New Roman" w:hAnsi="Times New Roman"/>
          <w:color w:val="000000"/>
          <w:sz w:val="20"/>
          <w:szCs w:val="20"/>
        </w:rPr>
        <w:t xml:space="preserve"> Актау, 2</w:t>
      </w:r>
      <w:r>
        <w:rPr>
          <w:rFonts w:ascii="Times New Roman" w:hAnsi="Times New Roman"/>
          <w:color w:val="000000"/>
          <w:sz w:val="20"/>
          <w:szCs w:val="20"/>
          <w:lang w:val="kk-KZ"/>
        </w:rPr>
        <w:t>9А</w:t>
      </w:r>
      <w:r>
        <w:rPr>
          <w:rFonts w:ascii="Times New Roman" w:hAnsi="Times New Roman"/>
          <w:color w:val="000000"/>
          <w:sz w:val="20"/>
          <w:szCs w:val="20"/>
        </w:rPr>
        <w:t xml:space="preserve"> микрорайон, здание 135,                            Б/Ц «АБК»,  </w:t>
      </w:r>
      <w:r w:rsidR="00E61697">
        <w:rPr>
          <w:rFonts w:ascii="Times New Roman" w:hAnsi="Times New Roman"/>
          <w:color w:val="000000"/>
          <w:sz w:val="20"/>
          <w:szCs w:val="20"/>
          <w:lang w:val="kk-KZ"/>
        </w:rPr>
        <w:t>2</w:t>
      </w:r>
      <w:r>
        <w:rPr>
          <w:rFonts w:ascii="Times New Roman" w:hAnsi="Times New Roman"/>
          <w:color w:val="000000"/>
          <w:sz w:val="20"/>
          <w:szCs w:val="20"/>
        </w:rPr>
        <w:t xml:space="preserve"> этаж</w:t>
      </w:r>
    </w:p>
    <w:p w14:paraId="2CA7E316" w14:textId="11D34F03" w:rsidR="00D01784" w:rsidRDefault="00D01784" w:rsidP="00D01784">
      <w:pPr>
        <w:autoSpaceDE w:val="0"/>
        <w:autoSpaceDN w:val="0"/>
        <w:spacing w:after="0"/>
        <w:jc w:val="both"/>
        <w:rPr>
          <w:rFonts w:ascii="Times New Roman" w:hAnsi="Times New Roman"/>
          <w:lang w:val="kk-KZ"/>
        </w:rPr>
      </w:pPr>
      <w:r>
        <w:rPr>
          <w:rFonts w:ascii="Times New Roman" w:hAnsi="Times New Roman"/>
          <w:color w:val="000000"/>
          <w:sz w:val="20"/>
          <w:szCs w:val="20"/>
          <w:lang w:val="kk-KZ"/>
        </w:rPr>
        <w:t xml:space="preserve">т. 8 (7292) </w:t>
      </w:r>
      <w:r w:rsidRPr="00D01784">
        <w:rPr>
          <w:rFonts w:ascii="Times New Roman" w:hAnsi="Times New Roman"/>
          <w:color w:val="000000"/>
          <w:sz w:val="20"/>
          <w:szCs w:val="20"/>
          <w:lang w:val="kk-KZ"/>
        </w:rPr>
        <w:t>202-262</w:t>
      </w:r>
      <w:r>
        <w:rPr>
          <w:rFonts w:ascii="Times New Roman" w:hAnsi="Times New Roman"/>
          <w:color w:val="000000"/>
          <w:sz w:val="20"/>
          <w:szCs w:val="20"/>
          <w:lang w:val="kk-KZ"/>
        </w:rPr>
        <w:t xml:space="preserve">, </w:t>
      </w:r>
      <w:r w:rsidRPr="00D01784">
        <w:rPr>
          <w:rFonts w:ascii="Times New Roman" w:hAnsi="Times New Roman"/>
          <w:color w:val="000000"/>
          <w:sz w:val="20"/>
          <w:szCs w:val="20"/>
          <w:lang w:val="kk-KZ"/>
        </w:rPr>
        <w:t>202-264, 202-265</w:t>
      </w:r>
      <w:r>
        <w:rPr>
          <w:rFonts w:ascii="Times New Roman" w:hAnsi="Times New Roman"/>
          <w:color w:val="000000"/>
          <w:sz w:val="20"/>
          <w:szCs w:val="20"/>
          <w:lang w:val="kk-KZ"/>
        </w:rPr>
        <w:t>,  эл.пошта:</w:t>
      </w:r>
      <w:r>
        <w:rPr>
          <w:rFonts w:ascii="Times New Roman" w:hAnsi="Times New Roman"/>
          <w:lang w:val="kk-KZ"/>
        </w:rPr>
        <w:t xml:space="preserve"> </w:t>
      </w:r>
      <w:hyperlink r:id="rId9" w:history="1">
        <w:r>
          <w:rPr>
            <w:rStyle w:val="a5"/>
            <w:lang w:val="kk-KZ"/>
          </w:rPr>
          <w:t>info@mzharyk.kz</w:t>
        </w:r>
      </w:hyperlink>
    </w:p>
    <w:p w14:paraId="3FBFA107" w14:textId="77777777" w:rsidR="00D01784" w:rsidRDefault="00D01784" w:rsidP="00D01784">
      <w:pPr>
        <w:autoSpaceDE w:val="0"/>
        <w:autoSpaceDN w:val="0"/>
        <w:spacing w:after="0"/>
        <w:jc w:val="both"/>
        <w:rPr>
          <w:rFonts w:ascii="Times New Roman" w:hAnsi="Times New Roman"/>
          <w:b/>
          <w:color w:val="000000"/>
          <w:sz w:val="20"/>
          <w:szCs w:val="20"/>
          <w:lang w:val="kk-KZ"/>
        </w:rPr>
      </w:pPr>
    </w:p>
    <w:p w14:paraId="359161CF" w14:textId="480DF41B" w:rsidR="00D01784" w:rsidRDefault="00D01784" w:rsidP="00D01784">
      <w:pPr>
        <w:autoSpaceDE w:val="0"/>
        <w:autoSpaceDN w:val="0"/>
        <w:spacing w:after="0"/>
        <w:jc w:val="both"/>
        <w:rPr>
          <w:rFonts w:ascii="Times New Roman" w:hAnsi="Times New Roman"/>
          <w:b/>
          <w:color w:val="000000"/>
          <w:sz w:val="20"/>
          <w:szCs w:val="20"/>
          <w:lang w:val="kk-KZ"/>
        </w:rPr>
      </w:pPr>
      <w:r>
        <w:rPr>
          <w:rFonts w:ascii="Times New Roman" w:hAnsi="Times New Roman"/>
          <w:b/>
          <w:color w:val="000000"/>
          <w:sz w:val="20"/>
          <w:szCs w:val="20"/>
          <w:lang w:val="kk-KZ"/>
        </w:rPr>
        <w:t>БСН  / БИН    151040003452</w:t>
      </w:r>
    </w:p>
    <w:p w14:paraId="40756C78" w14:textId="77777777" w:rsidR="0044668E" w:rsidRDefault="0044668E" w:rsidP="0044668E">
      <w:pPr>
        <w:spacing w:after="0"/>
        <w:rPr>
          <w:rFonts w:ascii="Times New Roman" w:hAnsi="Times New Roman"/>
          <w:b/>
          <w:color w:val="000000"/>
          <w:sz w:val="20"/>
          <w:szCs w:val="20"/>
          <w:lang w:val="kk-KZ"/>
        </w:rPr>
      </w:pPr>
      <w:r>
        <w:rPr>
          <w:rFonts w:ascii="Times New Roman" w:hAnsi="Times New Roman"/>
          <w:b/>
          <w:color w:val="000000"/>
          <w:sz w:val="20"/>
          <w:szCs w:val="20"/>
          <w:lang w:val="kk-KZ"/>
        </w:rPr>
        <w:t xml:space="preserve">ЖСК / ИИК    </w:t>
      </w:r>
      <w:r w:rsidRPr="0047354A">
        <w:rPr>
          <w:rFonts w:ascii="Times New Roman" w:hAnsi="Times New Roman"/>
          <w:b/>
          <w:color w:val="000000"/>
          <w:sz w:val="20"/>
          <w:szCs w:val="20"/>
          <w:lang w:val="kk-KZ"/>
        </w:rPr>
        <w:t>KZ16914082203KZ0171G  ДБ АО «Cбербанк»</w:t>
      </w:r>
    </w:p>
    <w:p w14:paraId="73CF139A" w14:textId="77777777" w:rsidR="0044668E" w:rsidRDefault="0044668E" w:rsidP="0044668E">
      <w:pPr>
        <w:spacing w:after="0"/>
        <w:rPr>
          <w:rFonts w:ascii="Times New Roman" w:hAnsi="Times New Roman"/>
          <w:b/>
          <w:color w:val="000000"/>
          <w:sz w:val="20"/>
          <w:szCs w:val="20"/>
          <w:lang w:val="kk-KZ"/>
        </w:rPr>
      </w:pPr>
      <w:r>
        <w:rPr>
          <w:rFonts w:ascii="Times New Roman" w:hAnsi="Times New Roman"/>
          <w:b/>
          <w:color w:val="000000"/>
          <w:sz w:val="20"/>
          <w:szCs w:val="20"/>
          <w:lang w:val="kk-KZ"/>
        </w:rPr>
        <w:t xml:space="preserve">БСК  / БИК     </w:t>
      </w:r>
      <w:r w:rsidRPr="0047354A">
        <w:rPr>
          <w:rFonts w:ascii="Times New Roman" w:hAnsi="Times New Roman"/>
          <w:b/>
          <w:color w:val="000000"/>
          <w:sz w:val="20"/>
          <w:szCs w:val="20"/>
          <w:lang w:val="kk-KZ"/>
        </w:rPr>
        <w:t>SABRKZKA</w:t>
      </w:r>
    </w:p>
    <w:p w14:paraId="6A2FFD3E" w14:textId="77777777" w:rsidR="0044668E" w:rsidRDefault="0044668E" w:rsidP="0044668E">
      <w:pPr>
        <w:spacing w:after="0"/>
        <w:rPr>
          <w:b/>
          <w:color w:val="000000"/>
          <w:sz w:val="20"/>
          <w:szCs w:val="20"/>
          <w:lang w:val="kk-KZ"/>
        </w:rPr>
      </w:pPr>
      <w:r>
        <w:rPr>
          <w:b/>
          <w:color w:val="000000"/>
          <w:sz w:val="20"/>
          <w:szCs w:val="20"/>
          <w:lang w:val="kk-KZ"/>
        </w:rPr>
        <w:t>Кбе 17</w:t>
      </w:r>
    </w:p>
    <w:p w14:paraId="1D1134F6" w14:textId="77777777" w:rsidR="00D01784" w:rsidRDefault="00D01784" w:rsidP="00D01784">
      <w:pPr>
        <w:pStyle w:val="a4"/>
        <w:spacing w:before="0" w:beforeAutospacing="0" w:after="0" w:afterAutospacing="0"/>
        <w:rPr>
          <w:lang w:val="kk-KZ"/>
        </w:rPr>
      </w:pPr>
    </w:p>
    <w:p w14:paraId="46B24AEA" w14:textId="77777777" w:rsidR="002140A4" w:rsidRPr="006A0363" w:rsidRDefault="000D0973" w:rsidP="00317002">
      <w:pPr>
        <w:autoSpaceDE w:val="0"/>
        <w:autoSpaceDN w:val="0"/>
        <w:spacing w:after="0"/>
        <w:jc w:val="both"/>
        <w:rPr>
          <w:rFonts w:ascii="Times New Roman" w:hAnsi="Times New Roman" w:cs="Times New Roman"/>
          <w:b/>
          <w:color w:val="000000" w:themeColor="text1"/>
          <w:sz w:val="20"/>
          <w:szCs w:val="20"/>
          <w:lang w:val="kk-KZ"/>
        </w:rPr>
      </w:pPr>
      <w:r w:rsidRPr="006A0363">
        <w:rPr>
          <w:rFonts w:ascii="Times New Roman" w:hAnsi="Times New Roman" w:cs="Times New Roman"/>
          <w:b/>
          <w:color w:val="000000" w:themeColor="text1"/>
          <w:sz w:val="20"/>
          <w:szCs w:val="20"/>
          <w:lang w:val="kk-KZ"/>
        </w:rPr>
        <w:t>Тұтынушы/</w:t>
      </w:r>
      <w:r w:rsidR="00C122B8" w:rsidRPr="006A0363">
        <w:rPr>
          <w:rFonts w:ascii="Times New Roman" w:hAnsi="Times New Roman" w:cs="Times New Roman"/>
          <w:b/>
          <w:color w:val="000000" w:themeColor="text1"/>
          <w:sz w:val="20"/>
          <w:szCs w:val="20"/>
          <w:lang w:val="kk-KZ"/>
        </w:rPr>
        <w:t>П</w:t>
      </w:r>
      <w:r w:rsidR="002140A4" w:rsidRPr="006A0363">
        <w:rPr>
          <w:rFonts w:ascii="Times New Roman" w:hAnsi="Times New Roman" w:cs="Times New Roman"/>
          <w:b/>
          <w:color w:val="000000" w:themeColor="text1"/>
          <w:sz w:val="20"/>
          <w:szCs w:val="20"/>
          <w:lang w:val="kk-KZ"/>
        </w:rPr>
        <w:t>отребитель:</w:t>
      </w:r>
      <w:r w:rsidR="005E5D02" w:rsidRPr="006A0363">
        <w:rPr>
          <w:rFonts w:ascii="Times New Roman" w:hAnsi="Times New Roman" w:cs="Times New Roman"/>
          <w:b/>
          <w:color w:val="000000" w:themeColor="text1"/>
          <w:sz w:val="20"/>
          <w:szCs w:val="20"/>
          <w:lang w:val="kk-KZ"/>
        </w:rPr>
        <w:t>_______________</w:t>
      </w:r>
      <w:r w:rsidRPr="006A0363">
        <w:rPr>
          <w:rFonts w:ascii="Times New Roman" w:hAnsi="Times New Roman" w:cs="Times New Roman"/>
          <w:b/>
          <w:color w:val="000000" w:themeColor="text1"/>
          <w:sz w:val="20"/>
          <w:szCs w:val="20"/>
          <w:lang w:val="kk-KZ"/>
        </w:rPr>
        <w:t>_</w:t>
      </w:r>
      <w:r w:rsidR="005E5D02" w:rsidRPr="006A0363">
        <w:rPr>
          <w:rFonts w:ascii="Times New Roman" w:hAnsi="Times New Roman" w:cs="Times New Roman"/>
          <w:b/>
          <w:color w:val="000000" w:themeColor="text1"/>
          <w:sz w:val="20"/>
          <w:szCs w:val="20"/>
          <w:lang w:val="kk-KZ"/>
        </w:rPr>
        <w:t>___________________________________________________</w:t>
      </w:r>
    </w:p>
    <w:p w14:paraId="329E2757" w14:textId="3F3B9129" w:rsidR="00010066" w:rsidRDefault="00E61697" w:rsidP="00317002">
      <w:pPr>
        <w:pStyle w:val="a4"/>
        <w:spacing w:before="0" w:beforeAutospacing="0" w:after="0" w:afterAutospacing="0"/>
        <w:rPr>
          <w:b/>
          <w:color w:val="000000" w:themeColor="text1"/>
          <w:sz w:val="20"/>
          <w:szCs w:val="20"/>
          <w:lang w:val="kk-KZ"/>
        </w:rPr>
      </w:pPr>
      <w:r>
        <w:rPr>
          <w:b/>
          <w:color w:val="000000" w:themeColor="text1"/>
          <w:sz w:val="20"/>
          <w:szCs w:val="20"/>
          <w:lang w:val="kk-KZ"/>
        </w:rPr>
        <w:t xml:space="preserve">Адрес / </w:t>
      </w:r>
      <w:r w:rsidR="002140A4" w:rsidRPr="006A0363">
        <w:rPr>
          <w:b/>
          <w:color w:val="000000" w:themeColor="text1"/>
          <w:sz w:val="20"/>
          <w:szCs w:val="20"/>
          <w:lang w:val="kk-KZ"/>
        </w:rPr>
        <w:t>Мекен жайы:</w:t>
      </w:r>
      <w:r w:rsidR="005E5D02" w:rsidRPr="006A0363">
        <w:rPr>
          <w:b/>
          <w:color w:val="000000" w:themeColor="text1"/>
          <w:sz w:val="20"/>
          <w:szCs w:val="20"/>
          <w:lang w:val="kk-KZ"/>
        </w:rPr>
        <w:t>__________________________________________________________________________</w:t>
      </w:r>
    </w:p>
    <w:p w14:paraId="51AB0653" w14:textId="291E88ED" w:rsidR="00317002" w:rsidRDefault="00317002" w:rsidP="00317002">
      <w:pPr>
        <w:pStyle w:val="a4"/>
        <w:spacing w:before="0" w:beforeAutospacing="0" w:after="0" w:afterAutospacing="0"/>
        <w:rPr>
          <w:b/>
          <w:color w:val="000000" w:themeColor="text1"/>
          <w:sz w:val="20"/>
          <w:szCs w:val="20"/>
          <w:lang w:val="kk-KZ"/>
        </w:rPr>
      </w:pPr>
    </w:p>
    <w:tbl>
      <w:tblPr>
        <w:tblW w:w="5000" w:type="pct"/>
        <w:jc w:val="center"/>
        <w:tblLayout w:type="fixed"/>
        <w:tblCellMar>
          <w:left w:w="0" w:type="dxa"/>
          <w:right w:w="0" w:type="dxa"/>
        </w:tblCellMar>
        <w:tblLook w:val="04A0" w:firstRow="1" w:lastRow="0" w:firstColumn="1" w:lastColumn="0" w:noHBand="0" w:noVBand="1"/>
      </w:tblPr>
      <w:tblGrid>
        <w:gridCol w:w="4820"/>
        <w:gridCol w:w="4535"/>
      </w:tblGrid>
      <w:tr w:rsidR="0065448C" w:rsidRPr="0065448C" w14:paraId="3EBFFB8C" w14:textId="77777777" w:rsidTr="000E7AA0">
        <w:trPr>
          <w:trHeight w:val="66"/>
          <w:jc w:val="center"/>
        </w:trPr>
        <w:tc>
          <w:tcPr>
            <w:tcW w:w="2576" w:type="pct"/>
            <w:tcBorders>
              <w:right w:val="single" w:sz="4" w:space="0" w:color="auto"/>
            </w:tcBorders>
            <w:tcMar>
              <w:top w:w="0" w:type="dxa"/>
              <w:left w:w="40" w:type="dxa"/>
              <w:bottom w:w="0" w:type="dxa"/>
              <w:right w:w="40" w:type="dxa"/>
            </w:tcMar>
            <w:hideMark/>
          </w:tcPr>
          <w:p w14:paraId="7857F710" w14:textId="77777777" w:rsidR="002140A4" w:rsidRPr="006A0363" w:rsidRDefault="002140A4" w:rsidP="001E5C7B">
            <w:pPr>
              <w:autoSpaceDE w:val="0"/>
              <w:autoSpaceDN w:val="0"/>
              <w:spacing w:after="0"/>
              <w:jc w:val="both"/>
              <w:rPr>
                <w:rFonts w:ascii="Times New Roman" w:hAnsi="Times New Roman" w:cs="Times New Roman"/>
                <w:b/>
                <w:color w:val="000000" w:themeColor="text1"/>
                <w:sz w:val="20"/>
                <w:szCs w:val="20"/>
                <w:lang w:val="kk-KZ"/>
              </w:rPr>
            </w:pPr>
            <w:bookmarkStart w:id="16" w:name="SUB3100"/>
            <w:bookmarkEnd w:id="16"/>
          </w:p>
          <w:p w14:paraId="61AE256F" w14:textId="77777777" w:rsidR="002140A4" w:rsidRPr="001E5C7B" w:rsidRDefault="002140A4" w:rsidP="002140A4">
            <w:pPr>
              <w:autoSpaceDE w:val="0"/>
              <w:autoSpaceDN w:val="0"/>
              <w:spacing w:after="0"/>
              <w:jc w:val="both"/>
              <w:rPr>
                <w:rFonts w:ascii="Times New Roman" w:hAnsi="Times New Roman" w:cs="Times New Roman"/>
                <w:color w:val="000000" w:themeColor="text1"/>
                <w:sz w:val="16"/>
                <w:szCs w:val="16"/>
                <w:lang w:val="kk-KZ"/>
              </w:rPr>
            </w:pPr>
            <w:r w:rsidRPr="001E5C7B">
              <w:rPr>
                <w:rFonts w:ascii="Times New Roman" w:hAnsi="Times New Roman" w:cs="Times New Roman"/>
                <w:color w:val="000000" w:themeColor="text1"/>
                <w:sz w:val="16"/>
                <w:szCs w:val="16"/>
                <w:lang w:val="kk-KZ"/>
              </w:rPr>
              <w:t>Келісім</w:t>
            </w:r>
            <w:r w:rsidR="004B4E33" w:rsidRPr="001E5C7B">
              <w:rPr>
                <w:rFonts w:ascii="Times New Roman" w:hAnsi="Times New Roman" w:cs="Times New Roman"/>
                <w:color w:val="000000" w:themeColor="text1"/>
                <w:sz w:val="16"/>
                <w:szCs w:val="16"/>
                <w:lang w:val="kk-KZ"/>
              </w:rPr>
              <w:t xml:space="preserve"> </w:t>
            </w:r>
            <w:r w:rsidRPr="001E5C7B">
              <w:rPr>
                <w:rFonts w:ascii="Times New Roman" w:hAnsi="Times New Roman" w:cs="Times New Roman"/>
                <w:color w:val="000000" w:themeColor="text1"/>
                <w:sz w:val="16"/>
                <w:szCs w:val="16"/>
                <w:lang w:val="kk-KZ"/>
              </w:rPr>
              <w:t>шартқа____ парақ</w:t>
            </w:r>
            <w:r w:rsidR="004B4E33" w:rsidRPr="001E5C7B">
              <w:rPr>
                <w:rFonts w:ascii="Times New Roman" w:hAnsi="Times New Roman" w:cs="Times New Roman"/>
                <w:color w:val="000000" w:themeColor="text1"/>
                <w:sz w:val="16"/>
                <w:szCs w:val="16"/>
                <w:lang w:val="kk-KZ"/>
              </w:rPr>
              <w:t xml:space="preserve"> </w:t>
            </w:r>
            <w:r w:rsidRPr="001E5C7B">
              <w:rPr>
                <w:rFonts w:ascii="Times New Roman" w:hAnsi="Times New Roman" w:cs="Times New Roman"/>
                <w:color w:val="000000" w:themeColor="text1"/>
                <w:sz w:val="16"/>
                <w:szCs w:val="16"/>
                <w:lang w:val="kk-KZ"/>
              </w:rPr>
              <w:t>қосымшалар;</w:t>
            </w:r>
          </w:p>
          <w:p w14:paraId="70DF00A4" w14:textId="767261CB" w:rsidR="002140A4" w:rsidRPr="001E5C7B" w:rsidRDefault="002140A4" w:rsidP="002140A4">
            <w:pPr>
              <w:autoSpaceDE w:val="0"/>
              <w:autoSpaceDN w:val="0"/>
              <w:spacing w:after="0"/>
              <w:jc w:val="both"/>
              <w:rPr>
                <w:rFonts w:ascii="Times New Roman" w:hAnsi="Times New Roman" w:cs="Times New Roman"/>
                <w:bCs/>
                <w:color w:val="000000" w:themeColor="text1"/>
                <w:sz w:val="16"/>
                <w:szCs w:val="16"/>
                <w:lang w:val="kk-KZ"/>
              </w:rPr>
            </w:pPr>
            <w:r w:rsidRPr="001E5C7B">
              <w:rPr>
                <w:rFonts w:ascii="Times New Roman" w:hAnsi="Times New Roman" w:cs="Times New Roman"/>
                <w:bCs/>
                <w:color w:val="000000" w:themeColor="text1"/>
                <w:sz w:val="16"/>
                <w:szCs w:val="16"/>
                <w:lang w:val="kk-KZ"/>
              </w:rPr>
              <w:t>№1</w:t>
            </w:r>
            <w:r w:rsidR="00680C13" w:rsidRPr="001E5C7B">
              <w:rPr>
                <w:rFonts w:ascii="Times New Roman" w:hAnsi="Times New Roman" w:cs="Times New Roman"/>
                <w:bCs/>
                <w:color w:val="000000" w:themeColor="text1"/>
                <w:sz w:val="16"/>
                <w:szCs w:val="16"/>
                <w:lang w:val="kk-KZ"/>
              </w:rPr>
              <w:t xml:space="preserve"> </w:t>
            </w:r>
            <w:r w:rsidRPr="001E5C7B">
              <w:rPr>
                <w:rFonts w:ascii="Times New Roman" w:hAnsi="Times New Roman" w:cs="Times New Roman"/>
                <w:bCs/>
                <w:color w:val="000000" w:themeColor="text1"/>
                <w:sz w:val="16"/>
                <w:szCs w:val="16"/>
                <w:lang w:val="kk-KZ"/>
              </w:rPr>
              <w:t>-</w:t>
            </w:r>
            <w:r w:rsidR="00680C13" w:rsidRPr="001E5C7B">
              <w:rPr>
                <w:rFonts w:ascii="Times New Roman" w:hAnsi="Times New Roman" w:cs="Times New Roman"/>
                <w:bCs/>
                <w:color w:val="000000" w:themeColor="text1"/>
                <w:sz w:val="16"/>
                <w:szCs w:val="16"/>
                <w:lang w:val="kk-KZ"/>
              </w:rPr>
              <w:t xml:space="preserve"> </w:t>
            </w:r>
            <w:r w:rsidRPr="001E5C7B">
              <w:rPr>
                <w:rFonts w:ascii="Times New Roman" w:hAnsi="Times New Roman" w:cs="Times New Roman"/>
                <w:bCs/>
                <w:color w:val="000000" w:themeColor="text1"/>
                <w:sz w:val="16"/>
                <w:szCs w:val="16"/>
                <w:lang w:val="kk-KZ"/>
              </w:rPr>
              <w:t>Коммерциялық есепке</w:t>
            </w:r>
            <w:r w:rsidR="004B4E33" w:rsidRPr="001E5C7B">
              <w:rPr>
                <w:rFonts w:ascii="Times New Roman" w:hAnsi="Times New Roman" w:cs="Times New Roman"/>
                <w:bCs/>
                <w:color w:val="000000" w:themeColor="text1"/>
                <w:sz w:val="16"/>
                <w:szCs w:val="16"/>
                <w:lang w:val="kk-KZ"/>
              </w:rPr>
              <w:t xml:space="preserve"> </w:t>
            </w:r>
            <w:r w:rsidRPr="001E5C7B">
              <w:rPr>
                <w:rFonts w:ascii="Times New Roman" w:hAnsi="Times New Roman" w:cs="Times New Roman"/>
                <w:bCs/>
                <w:color w:val="000000" w:themeColor="text1"/>
                <w:sz w:val="16"/>
                <w:szCs w:val="16"/>
                <w:lang w:val="kk-KZ"/>
              </w:rPr>
              <w:t>алу</w:t>
            </w:r>
            <w:r w:rsidR="004B4E33" w:rsidRPr="001E5C7B">
              <w:rPr>
                <w:rFonts w:ascii="Times New Roman" w:hAnsi="Times New Roman" w:cs="Times New Roman"/>
                <w:bCs/>
                <w:color w:val="000000" w:themeColor="text1"/>
                <w:sz w:val="16"/>
                <w:szCs w:val="16"/>
                <w:lang w:val="kk-KZ"/>
              </w:rPr>
              <w:t xml:space="preserve"> </w:t>
            </w:r>
            <w:r w:rsidRPr="001E5C7B">
              <w:rPr>
                <w:rFonts w:ascii="Times New Roman" w:hAnsi="Times New Roman" w:cs="Times New Roman"/>
                <w:bCs/>
                <w:color w:val="000000" w:themeColor="text1"/>
                <w:sz w:val="16"/>
                <w:szCs w:val="16"/>
                <w:lang w:val="kk-KZ"/>
              </w:rPr>
              <w:t>аспаптарының</w:t>
            </w:r>
            <w:r w:rsidR="004B4E33" w:rsidRPr="001E5C7B">
              <w:rPr>
                <w:rFonts w:ascii="Times New Roman" w:hAnsi="Times New Roman" w:cs="Times New Roman"/>
                <w:bCs/>
                <w:color w:val="000000" w:themeColor="text1"/>
                <w:sz w:val="16"/>
                <w:szCs w:val="16"/>
                <w:lang w:val="kk-KZ"/>
              </w:rPr>
              <w:t xml:space="preserve"> </w:t>
            </w:r>
            <w:r w:rsidRPr="001E5C7B">
              <w:rPr>
                <w:rFonts w:ascii="Times New Roman" w:hAnsi="Times New Roman" w:cs="Times New Roman"/>
                <w:bCs/>
                <w:color w:val="000000" w:themeColor="text1"/>
                <w:sz w:val="16"/>
                <w:szCs w:val="16"/>
                <w:lang w:val="kk-KZ"/>
              </w:rPr>
              <w:t>тiзбесi</w:t>
            </w:r>
            <w:r w:rsidR="00680C13" w:rsidRPr="001E5C7B">
              <w:rPr>
                <w:rFonts w:ascii="Times New Roman" w:hAnsi="Times New Roman" w:cs="Times New Roman"/>
                <w:bCs/>
                <w:color w:val="000000" w:themeColor="text1"/>
                <w:sz w:val="16"/>
                <w:szCs w:val="16"/>
                <w:lang w:val="kk-KZ"/>
              </w:rPr>
              <w:t>.</w:t>
            </w:r>
          </w:p>
          <w:p w14:paraId="7CE8F10A" w14:textId="77777777" w:rsidR="00CB4F92" w:rsidRPr="0065448C" w:rsidRDefault="00CB4F92" w:rsidP="002140A4">
            <w:pPr>
              <w:autoSpaceDE w:val="0"/>
              <w:autoSpaceDN w:val="0"/>
              <w:spacing w:after="0"/>
              <w:jc w:val="both"/>
              <w:rPr>
                <w:rFonts w:ascii="Times New Roman" w:hAnsi="Times New Roman" w:cs="Times New Roman"/>
                <w:bCs/>
                <w:color w:val="000000" w:themeColor="text1"/>
                <w:sz w:val="20"/>
                <w:szCs w:val="20"/>
                <w:lang w:val="kk-KZ"/>
              </w:rPr>
            </w:pPr>
          </w:p>
          <w:p w14:paraId="0F74081E" w14:textId="77777777" w:rsidR="002140A4" w:rsidRPr="0065448C" w:rsidRDefault="00CB4F92" w:rsidP="002140A4">
            <w:pPr>
              <w:autoSpaceDE w:val="0"/>
              <w:autoSpaceDN w:val="0"/>
              <w:spacing w:after="0"/>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w:t>
            </w:r>
            <w:r>
              <w:rPr>
                <w:rFonts w:ascii="Times New Roman" w:hAnsi="Times New Roman" w:cs="Times New Roman"/>
                <w:b/>
                <w:color w:val="000000" w:themeColor="text1"/>
                <w:sz w:val="20"/>
                <w:szCs w:val="20"/>
                <w:lang w:val="kk-KZ"/>
              </w:rPr>
              <w:t>Маңғыстау Ж</w:t>
            </w:r>
            <w:r w:rsidR="002140A4" w:rsidRPr="0065448C">
              <w:rPr>
                <w:rFonts w:ascii="Times New Roman" w:hAnsi="Times New Roman" w:cs="Times New Roman"/>
                <w:b/>
                <w:color w:val="000000" w:themeColor="text1"/>
                <w:sz w:val="20"/>
                <w:szCs w:val="20"/>
              </w:rPr>
              <w:t>арық» ЖШС</w:t>
            </w:r>
          </w:p>
          <w:p w14:paraId="7168278F" w14:textId="5E84F709" w:rsidR="002140A4" w:rsidRPr="0065448C" w:rsidRDefault="00CB4F92" w:rsidP="002140A4">
            <w:pPr>
              <w:autoSpaceDE w:val="0"/>
              <w:autoSpaceDN w:val="0"/>
              <w:spacing w:after="0"/>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lang w:val="kk-KZ"/>
              </w:rPr>
              <w:t>Д</w:t>
            </w:r>
            <w:r w:rsidR="002140A4" w:rsidRPr="0065448C">
              <w:rPr>
                <w:rFonts w:ascii="Times New Roman" w:hAnsi="Times New Roman" w:cs="Times New Roman"/>
                <w:b/>
                <w:color w:val="000000" w:themeColor="text1"/>
                <w:sz w:val="20"/>
                <w:szCs w:val="20"/>
              </w:rPr>
              <w:t xml:space="preserve">иректоры </w:t>
            </w:r>
            <w:r w:rsidR="00680C13">
              <w:rPr>
                <w:rFonts w:ascii="Times New Roman" w:hAnsi="Times New Roman" w:cs="Times New Roman"/>
                <w:b/>
                <w:color w:val="000000" w:themeColor="text1"/>
                <w:sz w:val="20"/>
                <w:szCs w:val="20"/>
              </w:rPr>
              <w:t xml:space="preserve"> </w:t>
            </w:r>
            <w:r w:rsidR="002140A4" w:rsidRPr="0065448C">
              <w:rPr>
                <w:rFonts w:ascii="Times New Roman" w:hAnsi="Times New Roman" w:cs="Times New Roman"/>
                <w:b/>
                <w:color w:val="000000" w:themeColor="text1"/>
                <w:sz w:val="20"/>
                <w:szCs w:val="20"/>
              </w:rPr>
              <w:t>(</w:t>
            </w:r>
            <w:r>
              <w:rPr>
                <w:rFonts w:ascii="Times New Roman" w:hAnsi="Times New Roman" w:cs="Times New Roman"/>
                <w:b/>
                <w:color w:val="000000" w:themeColor="text1"/>
                <w:sz w:val="20"/>
                <w:szCs w:val="20"/>
                <w:lang w:val="kk-KZ"/>
              </w:rPr>
              <w:t>Д</w:t>
            </w:r>
            <w:r w:rsidR="002140A4" w:rsidRPr="0065448C">
              <w:rPr>
                <w:rFonts w:ascii="Times New Roman" w:hAnsi="Times New Roman" w:cs="Times New Roman"/>
                <w:b/>
                <w:color w:val="000000" w:themeColor="text1"/>
                <w:sz w:val="20"/>
                <w:szCs w:val="20"/>
              </w:rPr>
              <w:t>иректор)</w:t>
            </w:r>
          </w:p>
          <w:p w14:paraId="43C28FC9" w14:textId="77777777" w:rsidR="002140A4" w:rsidRPr="0065448C" w:rsidRDefault="00CB4F92" w:rsidP="002140A4">
            <w:pPr>
              <w:autoSpaceDE w:val="0"/>
              <w:autoSpaceDN w:val="0"/>
              <w:spacing w:after="0"/>
              <w:jc w:val="both"/>
              <w:rPr>
                <w:rFonts w:ascii="Times New Roman" w:hAnsi="Times New Roman" w:cs="Times New Roman"/>
                <w:b/>
                <w:color w:val="000000" w:themeColor="text1"/>
                <w:sz w:val="20"/>
                <w:szCs w:val="20"/>
                <w:lang w:val="kk-KZ"/>
              </w:rPr>
            </w:pPr>
            <w:r>
              <w:rPr>
                <w:rFonts w:ascii="Times New Roman" w:hAnsi="Times New Roman" w:cs="Times New Roman"/>
                <w:b/>
                <w:color w:val="000000" w:themeColor="text1"/>
                <w:sz w:val="20"/>
                <w:szCs w:val="20"/>
              </w:rPr>
              <w:t>ТОО «</w:t>
            </w:r>
            <w:r>
              <w:rPr>
                <w:rFonts w:ascii="Times New Roman" w:hAnsi="Times New Roman" w:cs="Times New Roman"/>
                <w:b/>
                <w:color w:val="000000" w:themeColor="text1"/>
                <w:sz w:val="20"/>
                <w:szCs w:val="20"/>
                <w:lang w:val="kk-KZ"/>
              </w:rPr>
              <w:t>Маңғыстау</w:t>
            </w:r>
            <w:r w:rsidR="004B4E33" w:rsidRPr="004B4E33">
              <w:rPr>
                <w:rFonts w:ascii="Times New Roman" w:hAnsi="Times New Roman" w:cs="Times New Roman"/>
                <w:b/>
                <w:color w:val="000000" w:themeColor="text1"/>
                <w:sz w:val="20"/>
                <w:szCs w:val="20"/>
              </w:rPr>
              <w:t xml:space="preserve"> </w:t>
            </w:r>
            <w:r>
              <w:rPr>
                <w:rFonts w:ascii="Times New Roman" w:hAnsi="Times New Roman" w:cs="Times New Roman"/>
                <w:b/>
                <w:color w:val="000000" w:themeColor="text1"/>
                <w:sz w:val="20"/>
                <w:szCs w:val="20"/>
                <w:lang w:val="kk-KZ"/>
              </w:rPr>
              <w:t>Ж</w:t>
            </w:r>
            <w:r w:rsidR="002140A4" w:rsidRPr="0065448C">
              <w:rPr>
                <w:rFonts w:ascii="Times New Roman" w:hAnsi="Times New Roman" w:cs="Times New Roman"/>
                <w:b/>
                <w:color w:val="000000" w:themeColor="text1"/>
                <w:sz w:val="20"/>
                <w:szCs w:val="20"/>
              </w:rPr>
              <w:t>арық»</w:t>
            </w:r>
          </w:p>
          <w:p w14:paraId="1A12EF28" w14:textId="77777777" w:rsidR="002140A4" w:rsidRPr="0065448C" w:rsidRDefault="002140A4" w:rsidP="002140A4">
            <w:pPr>
              <w:autoSpaceDE w:val="0"/>
              <w:autoSpaceDN w:val="0"/>
              <w:spacing w:after="0"/>
              <w:jc w:val="both"/>
              <w:rPr>
                <w:rFonts w:ascii="Times New Roman" w:hAnsi="Times New Roman" w:cs="Times New Roman"/>
                <w:b/>
                <w:color w:val="000000" w:themeColor="text1"/>
                <w:sz w:val="20"/>
                <w:szCs w:val="20"/>
                <w:lang w:val="kk-KZ"/>
              </w:rPr>
            </w:pPr>
          </w:p>
          <w:p w14:paraId="000F5BCD" w14:textId="64308141" w:rsidR="002140A4" w:rsidRPr="0065448C" w:rsidRDefault="002140A4" w:rsidP="000E7AA0">
            <w:pPr>
              <w:autoSpaceDE w:val="0"/>
              <w:autoSpaceDN w:val="0"/>
              <w:jc w:val="both"/>
              <w:rPr>
                <w:rFonts w:ascii="Times New Roman" w:hAnsi="Times New Roman" w:cs="Times New Roman"/>
                <w:b/>
                <w:color w:val="000000" w:themeColor="text1"/>
                <w:sz w:val="20"/>
                <w:szCs w:val="20"/>
              </w:rPr>
            </w:pPr>
            <w:r w:rsidRPr="0065448C">
              <w:rPr>
                <w:rFonts w:ascii="Times New Roman" w:hAnsi="Times New Roman" w:cs="Times New Roman"/>
                <w:b/>
                <w:color w:val="000000" w:themeColor="text1"/>
                <w:sz w:val="20"/>
                <w:szCs w:val="20"/>
              </w:rPr>
              <w:t>____________________</w:t>
            </w:r>
            <w:r w:rsidR="00010066">
              <w:rPr>
                <w:rFonts w:ascii="Times New Roman" w:hAnsi="Times New Roman" w:cs="Times New Roman"/>
                <w:b/>
                <w:color w:val="000000" w:themeColor="text1"/>
                <w:sz w:val="20"/>
                <w:szCs w:val="20"/>
              </w:rPr>
              <w:t>Давлетпаков Е.Б.</w:t>
            </w:r>
            <w:r w:rsidRPr="0065448C">
              <w:rPr>
                <w:rFonts w:ascii="Times New Roman" w:hAnsi="Times New Roman" w:cs="Times New Roman"/>
                <w:b/>
                <w:color w:val="000000" w:themeColor="text1"/>
                <w:sz w:val="20"/>
                <w:szCs w:val="20"/>
              </w:rPr>
              <w:t> </w:t>
            </w:r>
          </w:p>
          <w:p w14:paraId="68417FD1" w14:textId="77777777" w:rsidR="002140A4" w:rsidRPr="00C2072E" w:rsidRDefault="002140A4" w:rsidP="000E7AA0">
            <w:pPr>
              <w:autoSpaceDE w:val="0"/>
              <w:autoSpaceDN w:val="0"/>
              <w:jc w:val="both"/>
              <w:rPr>
                <w:rFonts w:ascii="Times New Roman" w:hAnsi="Times New Roman" w:cs="Times New Roman"/>
                <w:b/>
                <w:color w:val="000000" w:themeColor="text1"/>
                <w:sz w:val="16"/>
                <w:szCs w:val="16"/>
              </w:rPr>
            </w:pPr>
            <w:r w:rsidRPr="00C2072E">
              <w:rPr>
                <w:rFonts w:ascii="Times New Roman" w:hAnsi="Times New Roman" w:cs="Times New Roman"/>
                <w:b/>
                <w:color w:val="000000" w:themeColor="text1"/>
                <w:sz w:val="16"/>
                <w:szCs w:val="16"/>
              </w:rPr>
              <w:t>М.О.</w:t>
            </w:r>
          </w:p>
        </w:tc>
        <w:tc>
          <w:tcPr>
            <w:tcW w:w="2424" w:type="pct"/>
            <w:tcBorders>
              <w:left w:val="single" w:sz="4" w:space="0" w:color="auto"/>
            </w:tcBorders>
            <w:tcMar>
              <w:top w:w="0" w:type="dxa"/>
              <w:left w:w="40" w:type="dxa"/>
              <w:bottom w:w="0" w:type="dxa"/>
              <w:right w:w="40" w:type="dxa"/>
            </w:tcMar>
            <w:hideMark/>
          </w:tcPr>
          <w:p w14:paraId="33D1658C" w14:textId="2C7BD4BB" w:rsidR="002140A4" w:rsidRPr="004A3542" w:rsidRDefault="004A3542" w:rsidP="001E5C7B">
            <w:pPr>
              <w:autoSpaceDE w:val="0"/>
              <w:autoSpaceDN w:val="0"/>
              <w:spacing w:after="0"/>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     </w:t>
            </w:r>
          </w:p>
          <w:p w14:paraId="03316D33" w14:textId="77777777" w:rsidR="002140A4" w:rsidRPr="001E5C7B" w:rsidRDefault="002140A4" w:rsidP="001E5C7B">
            <w:pPr>
              <w:autoSpaceDE w:val="0"/>
              <w:autoSpaceDN w:val="0"/>
              <w:spacing w:after="0"/>
              <w:jc w:val="both"/>
              <w:rPr>
                <w:rFonts w:ascii="Times New Roman" w:hAnsi="Times New Roman" w:cs="Times New Roman"/>
                <w:color w:val="000000" w:themeColor="text1"/>
                <w:sz w:val="16"/>
                <w:szCs w:val="16"/>
              </w:rPr>
            </w:pPr>
            <w:r w:rsidRPr="001E5C7B">
              <w:rPr>
                <w:rFonts w:ascii="Times New Roman" w:hAnsi="Times New Roman" w:cs="Times New Roman"/>
                <w:color w:val="000000" w:themeColor="text1"/>
                <w:sz w:val="16"/>
                <w:szCs w:val="16"/>
              </w:rPr>
              <w:t>Приложение к договору на ___листах:</w:t>
            </w:r>
          </w:p>
          <w:p w14:paraId="1A36FFFE" w14:textId="3C9D6017" w:rsidR="002140A4" w:rsidRPr="001E5C7B" w:rsidRDefault="002140A4" w:rsidP="002140A4">
            <w:pPr>
              <w:autoSpaceDE w:val="0"/>
              <w:autoSpaceDN w:val="0"/>
              <w:spacing w:after="0"/>
              <w:jc w:val="both"/>
              <w:rPr>
                <w:rStyle w:val="s1"/>
                <w:b w:val="0"/>
                <w:color w:val="000000" w:themeColor="text1"/>
                <w:sz w:val="16"/>
                <w:szCs w:val="16"/>
              </w:rPr>
            </w:pPr>
            <w:r w:rsidRPr="001E5C7B">
              <w:rPr>
                <w:rStyle w:val="s1"/>
                <w:b w:val="0"/>
                <w:color w:val="000000" w:themeColor="text1"/>
                <w:sz w:val="16"/>
                <w:szCs w:val="16"/>
              </w:rPr>
              <w:t>№1 - Перечень приборов коммерческого учета</w:t>
            </w:r>
            <w:r w:rsidR="00680C13" w:rsidRPr="001E5C7B">
              <w:rPr>
                <w:rStyle w:val="s1"/>
                <w:b w:val="0"/>
                <w:color w:val="000000" w:themeColor="text1"/>
                <w:sz w:val="16"/>
                <w:szCs w:val="16"/>
              </w:rPr>
              <w:t>.</w:t>
            </w:r>
          </w:p>
          <w:p w14:paraId="0C6CD979" w14:textId="77777777" w:rsidR="00CB4F92" w:rsidRPr="0080052C" w:rsidRDefault="00CB4F92" w:rsidP="0080052C">
            <w:pPr>
              <w:autoSpaceDE w:val="0"/>
              <w:autoSpaceDN w:val="0"/>
              <w:spacing w:after="0"/>
              <w:jc w:val="both"/>
              <w:rPr>
                <w:rFonts w:ascii="Times New Roman" w:hAnsi="Times New Roman" w:cs="Times New Roman"/>
                <w:b/>
                <w:color w:val="000000" w:themeColor="text1"/>
                <w:sz w:val="24"/>
                <w:szCs w:val="20"/>
              </w:rPr>
            </w:pPr>
          </w:p>
          <w:p w14:paraId="46DFB5D2" w14:textId="77777777" w:rsidR="002140A4" w:rsidRPr="0065448C" w:rsidRDefault="002140A4" w:rsidP="000E7AA0">
            <w:pPr>
              <w:autoSpaceDE w:val="0"/>
              <w:autoSpaceDN w:val="0"/>
              <w:jc w:val="both"/>
              <w:rPr>
                <w:rFonts w:ascii="Times New Roman" w:hAnsi="Times New Roman" w:cs="Times New Roman"/>
                <w:b/>
                <w:color w:val="000000" w:themeColor="text1"/>
                <w:sz w:val="20"/>
                <w:szCs w:val="20"/>
              </w:rPr>
            </w:pPr>
            <w:r w:rsidRPr="0065448C">
              <w:rPr>
                <w:rFonts w:ascii="Times New Roman" w:hAnsi="Times New Roman" w:cs="Times New Roman"/>
                <w:b/>
                <w:color w:val="000000" w:themeColor="text1"/>
                <w:sz w:val="20"/>
                <w:szCs w:val="20"/>
              </w:rPr>
              <w:t>«Тұтынушы»</w:t>
            </w:r>
            <w:r w:rsidR="00746508">
              <w:rPr>
                <w:rFonts w:ascii="Times New Roman" w:hAnsi="Times New Roman" w:cs="Times New Roman"/>
                <w:b/>
                <w:color w:val="000000" w:themeColor="text1"/>
                <w:sz w:val="20"/>
                <w:szCs w:val="20"/>
                <w:lang w:val="kk-KZ"/>
              </w:rPr>
              <w:t xml:space="preserve"> </w:t>
            </w:r>
            <w:r w:rsidRPr="0065448C">
              <w:rPr>
                <w:rFonts w:ascii="Times New Roman" w:hAnsi="Times New Roman" w:cs="Times New Roman"/>
                <w:b/>
                <w:color w:val="000000" w:themeColor="text1"/>
                <w:sz w:val="20"/>
                <w:szCs w:val="20"/>
              </w:rPr>
              <w:t>(Потребитель)</w:t>
            </w:r>
          </w:p>
          <w:p w14:paraId="0F4F2258" w14:textId="0881A0E4" w:rsidR="002140A4" w:rsidRDefault="002140A4" w:rsidP="000E7AA0">
            <w:pPr>
              <w:autoSpaceDE w:val="0"/>
              <w:autoSpaceDN w:val="0"/>
              <w:jc w:val="both"/>
              <w:rPr>
                <w:rFonts w:ascii="Times New Roman" w:hAnsi="Times New Roman" w:cs="Times New Roman"/>
                <w:b/>
                <w:color w:val="000000" w:themeColor="text1"/>
                <w:sz w:val="20"/>
                <w:szCs w:val="20"/>
              </w:rPr>
            </w:pPr>
          </w:p>
          <w:p w14:paraId="02AE895B" w14:textId="76B5215B" w:rsidR="001E5C7B" w:rsidRDefault="002140A4" w:rsidP="000E7AA0">
            <w:pPr>
              <w:autoSpaceDE w:val="0"/>
              <w:autoSpaceDN w:val="0"/>
              <w:jc w:val="both"/>
              <w:rPr>
                <w:rFonts w:ascii="Times New Roman" w:hAnsi="Times New Roman" w:cs="Times New Roman"/>
                <w:b/>
                <w:color w:val="000000" w:themeColor="text1"/>
                <w:sz w:val="20"/>
                <w:szCs w:val="20"/>
              </w:rPr>
            </w:pPr>
            <w:r w:rsidRPr="0065448C">
              <w:rPr>
                <w:rFonts w:ascii="Times New Roman" w:hAnsi="Times New Roman" w:cs="Times New Roman"/>
                <w:b/>
                <w:color w:val="000000" w:themeColor="text1"/>
                <w:sz w:val="20"/>
                <w:szCs w:val="20"/>
              </w:rPr>
              <w:t>_________________________________</w:t>
            </w:r>
          </w:p>
          <w:p w14:paraId="5760FC68" w14:textId="40A8F805" w:rsidR="002140A4" w:rsidRPr="00C2072E" w:rsidRDefault="002140A4" w:rsidP="000E7AA0">
            <w:pPr>
              <w:autoSpaceDE w:val="0"/>
              <w:autoSpaceDN w:val="0"/>
              <w:jc w:val="both"/>
              <w:rPr>
                <w:rFonts w:ascii="Times New Roman" w:hAnsi="Times New Roman" w:cs="Times New Roman"/>
                <w:b/>
                <w:color w:val="000000" w:themeColor="text1"/>
                <w:sz w:val="16"/>
                <w:szCs w:val="16"/>
              </w:rPr>
            </w:pPr>
            <w:r w:rsidRPr="00C2072E">
              <w:rPr>
                <w:rFonts w:ascii="Times New Roman" w:hAnsi="Times New Roman" w:cs="Times New Roman"/>
                <w:b/>
                <w:color w:val="000000" w:themeColor="text1"/>
                <w:sz w:val="16"/>
                <w:szCs w:val="16"/>
              </w:rPr>
              <w:t xml:space="preserve">         М.П</w:t>
            </w:r>
          </w:p>
        </w:tc>
      </w:tr>
    </w:tbl>
    <w:p w14:paraId="3D6E130C" w14:textId="1561F7E1" w:rsidR="0080052C" w:rsidRPr="001E5C7B" w:rsidRDefault="0080052C" w:rsidP="001E5C7B">
      <w:pPr>
        <w:autoSpaceDE w:val="0"/>
        <w:autoSpaceDN w:val="0"/>
        <w:spacing w:after="0" w:line="240" w:lineRule="auto"/>
        <w:jc w:val="both"/>
        <w:rPr>
          <w:rFonts w:ascii="Times New Roman" w:hAnsi="Times New Roman" w:cs="Times New Roman"/>
          <w:color w:val="000000" w:themeColor="text1"/>
          <w:sz w:val="20"/>
          <w:szCs w:val="20"/>
        </w:rPr>
      </w:pPr>
      <w:bookmarkStart w:id="17" w:name="SUB1"/>
      <w:bookmarkEnd w:id="17"/>
    </w:p>
    <w:sectPr w:rsidR="0080052C" w:rsidRPr="001E5C7B" w:rsidSect="00571629">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1B566C"/>
    <w:multiLevelType w:val="hybridMultilevel"/>
    <w:tmpl w:val="285CD6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B322C44"/>
    <w:multiLevelType w:val="hybridMultilevel"/>
    <w:tmpl w:val="DE5C02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96D13BC"/>
    <w:multiLevelType w:val="hybridMultilevel"/>
    <w:tmpl w:val="5ACA79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0A4"/>
    <w:rsid w:val="00010066"/>
    <w:rsid w:val="000275E8"/>
    <w:rsid w:val="00040353"/>
    <w:rsid w:val="000417D3"/>
    <w:rsid w:val="00056EDD"/>
    <w:rsid w:val="00057B06"/>
    <w:rsid w:val="00062C93"/>
    <w:rsid w:val="000642FD"/>
    <w:rsid w:val="00080E77"/>
    <w:rsid w:val="0008384C"/>
    <w:rsid w:val="000863E4"/>
    <w:rsid w:val="000863F5"/>
    <w:rsid w:val="00090985"/>
    <w:rsid w:val="000B3744"/>
    <w:rsid w:val="000D0973"/>
    <w:rsid w:val="000D3869"/>
    <w:rsid w:val="000D6E9E"/>
    <w:rsid w:val="000E1CB8"/>
    <w:rsid w:val="000E7AA0"/>
    <w:rsid w:val="000F7769"/>
    <w:rsid w:val="00120C67"/>
    <w:rsid w:val="001460CA"/>
    <w:rsid w:val="00170679"/>
    <w:rsid w:val="00181B7E"/>
    <w:rsid w:val="00181D60"/>
    <w:rsid w:val="00194C6E"/>
    <w:rsid w:val="00197657"/>
    <w:rsid w:val="001A2500"/>
    <w:rsid w:val="001A754F"/>
    <w:rsid w:val="001B1D89"/>
    <w:rsid w:val="001B1F0B"/>
    <w:rsid w:val="001B6C61"/>
    <w:rsid w:val="001D0829"/>
    <w:rsid w:val="001D5EBE"/>
    <w:rsid w:val="001E59F2"/>
    <w:rsid w:val="001E5C7B"/>
    <w:rsid w:val="001F3C71"/>
    <w:rsid w:val="002020FA"/>
    <w:rsid w:val="00206DAF"/>
    <w:rsid w:val="00212D8B"/>
    <w:rsid w:val="002140A4"/>
    <w:rsid w:val="00225BCC"/>
    <w:rsid w:val="00242DB4"/>
    <w:rsid w:val="002511F1"/>
    <w:rsid w:val="00266595"/>
    <w:rsid w:val="00295CD6"/>
    <w:rsid w:val="00297F5D"/>
    <w:rsid w:val="002A3930"/>
    <w:rsid w:val="002C4CA8"/>
    <w:rsid w:val="00302E16"/>
    <w:rsid w:val="00302ED9"/>
    <w:rsid w:val="00305E3D"/>
    <w:rsid w:val="0031653D"/>
    <w:rsid w:val="00317002"/>
    <w:rsid w:val="00324F11"/>
    <w:rsid w:val="00336451"/>
    <w:rsid w:val="003553B3"/>
    <w:rsid w:val="00356C33"/>
    <w:rsid w:val="00365A45"/>
    <w:rsid w:val="0037133A"/>
    <w:rsid w:val="00374141"/>
    <w:rsid w:val="003915B6"/>
    <w:rsid w:val="003A6CE2"/>
    <w:rsid w:val="003B1BC5"/>
    <w:rsid w:val="003C052B"/>
    <w:rsid w:val="003C31C5"/>
    <w:rsid w:val="003D4734"/>
    <w:rsid w:val="003E18D8"/>
    <w:rsid w:val="00407AD5"/>
    <w:rsid w:val="0042071A"/>
    <w:rsid w:val="00425329"/>
    <w:rsid w:val="0044668E"/>
    <w:rsid w:val="004641C2"/>
    <w:rsid w:val="004A3542"/>
    <w:rsid w:val="004A421E"/>
    <w:rsid w:val="004B4E33"/>
    <w:rsid w:val="004C17CC"/>
    <w:rsid w:val="004C457E"/>
    <w:rsid w:val="004D038B"/>
    <w:rsid w:val="004E6D9A"/>
    <w:rsid w:val="004F4604"/>
    <w:rsid w:val="005002FC"/>
    <w:rsid w:val="005146BD"/>
    <w:rsid w:val="00571629"/>
    <w:rsid w:val="005918DB"/>
    <w:rsid w:val="00593A70"/>
    <w:rsid w:val="005B4657"/>
    <w:rsid w:val="005B5957"/>
    <w:rsid w:val="005C657A"/>
    <w:rsid w:val="005E0306"/>
    <w:rsid w:val="005E5D02"/>
    <w:rsid w:val="005E6E30"/>
    <w:rsid w:val="005E7645"/>
    <w:rsid w:val="006078B1"/>
    <w:rsid w:val="0065042B"/>
    <w:rsid w:val="0065448C"/>
    <w:rsid w:val="00662458"/>
    <w:rsid w:val="00680C13"/>
    <w:rsid w:val="00694514"/>
    <w:rsid w:val="006A0363"/>
    <w:rsid w:val="006A1538"/>
    <w:rsid w:val="006C22F0"/>
    <w:rsid w:val="006C2D48"/>
    <w:rsid w:val="006E2C39"/>
    <w:rsid w:val="006E51A4"/>
    <w:rsid w:val="006F3163"/>
    <w:rsid w:val="00724353"/>
    <w:rsid w:val="00732F94"/>
    <w:rsid w:val="007356E4"/>
    <w:rsid w:val="0073781D"/>
    <w:rsid w:val="00746508"/>
    <w:rsid w:val="00761852"/>
    <w:rsid w:val="0076471A"/>
    <w:rsid w:val="0076489F"/>
    <w:rsid w:val="007A2854"/>
    <w:rsid w:val="007A5C74"/>
    <w:rsid w:val="007A6E98"/>
    <w:rsid w:val="007A7E00"/>
    <w:rsid w:val="007C5173"/>
    <w:rsid w:val="007D3302"/>
    <w:rsid w:val="007E08CF"/>
    <w:rsid w:val="007E4226"/>
    <w:rsid w:val="007F35A1"/>
    <w:rsid w:val="0080052C"/>
    <w:rsid w:val="00805D3A"/>
    <w:rsid w:val="00823E5A"/>
    <w:rsid w:val="008258C2"/>
    <w:rsid w:val="00825CDB"/>
    <w:rsid w:val="00834C64"/>
    <w:rsid w:val="008475BC"/>
    <w:rsid w:val="00855582"/>
    <w:rsid w:val="008578BB"/>
    <w:rsid w:val="00870319"/>
    <w:rsid w:val="008B1268"/>
    <w:rsid w:val="008B6E93"/>
    <w:rsid w:val="008E6296"/>
    <w:rsid w:val="00903E92"/>
    <w:rsid w:val="00923A4F"/>
    <w:rsid w:val="00960194"/>
    <w:rsid w:val="00982F48"/>
    <w:rsid w:val="009976BD"/>
    <w:rsid w:val="009A10DA"/>
    <w:rsid w:val="009B3C71"/>
    <w:rsid w:val="009F5BAD"/>
    <w:rsid w:val="009F60B7"/>
    <w:rsid w:val="009F6796"/>
    <w:rsid w:val="00A01D19"/>
    <w:rsid w:val="00A20451"/>
    <w:rsid w:val="00A42B3D"/>
    <w:rsid w:val="00A45709"/>
    <w:rsid w:val="00A475BF"/>
    <w:rsid w:val="00A55B64"/>
    <w:rsid w:val="00A62F44"/>
    <w:rsid w:val="00A65F65"/>
    <w:rsid w:val="00A75776"/>
    <w:rsid w:val="00A817FC"/>
    <w:rsid w:val="00A856D0"/>
    <w:rsid w:val="00A93640"/>
    <w:rsid w:val="00AB3447"/>
    <w:rsid w:val="00AB4B5D"/>
    <w:rsid w:val="00AC69F9"/>
    <w:rsid w:val="00AD29FA"/>
    <w:rsid w:val="00AD3BD1"/>
    <w:rsid w:val="00AE0E0C"/>
    <w:rsid w:val="00AF552B"/>
    <w:rsid w:val="00B26EAD"/>
    <w:rsid w:val="00B3147F"/>
    <w:rsid w:val="00B469EB"/>
    <w:rsid w:val="00B5679D"/>
    <w:rsid w:val="00B63D9D"/>
    <w:rsid w:val="00B65142"/>
    <w:rsid w:val="00B7496F"/>
    <w:rsid w:val="00B971EB"/>
    <w:rsid w:val="00BC0450"/>
    <w:rsid w:val="00BC1F71"/>
    <w:rsid w:val="00BD7141"/>
    <w:rsid w:val="00BF127E"/>
    <w:rsid w:val="00C122B8"/>
    <w:rsid w:val="00C2072E"/>
    <w:rsid w:val="00C3625F"/>
    <w:rsid w:val="00C45C3E"/>
    <w:rsid w:val="00CA1979"/>
    <w:rsid w:val="00CA583A"/>
    <w:rsid w:val="00CB4F92"/>
    <w:rsid w:val="00CB6698"/>
    <w:rsid w:val="00CC650A"/>
    <w:rsid w:val="00CD2938"/>
    <w:rsid w:val="00CD45E2"/>
    <w:rsid w:val="00CE2151"/>
    <w:rsid w:val="00CE4857"/>
    <w:rsid w:val="00CE7F4F"/>
    <w:rsid w:val="00D01784"/>
    <w:rsid w:val="00D12554"/>
    <w:rsid w:val="00D214FF"/>
    <w:rsid w:val="00D31ABF"/>
    <w:rsid w:val="00D32769"/>
    <w:rsid w:val="00D41C42"/>
    <w:rsid w:val="00D50591"/>
    <w:rsid w:val="00D56222"/>
    <w:rsid w:val="00DA58CE"/>
    <w:rsid w:val="00DB2054"/>
    <w:rsid w:val="00DC5015"/>
    <w:rsid w:val="00DE7F00"/>
    <w:rsid w:val="00DF747A"/>
    <w:rsid w:val="00E01B53"/>
    <w:rsid w:val="00E060C6"/>
    <w:rsid w:val="00E07FEE"/>
    <w:rsid w:val="00E155FB"/>
    <w:rsid w:val="00E22DBB"/>
    <w:rsid w:val="00E33517"/>
    <w:rsid w:val="00E37F5C"/>
    <w:rsid w:val="00E57E26"/>
    <w:rsid w:val="00E61697"/>
    <w:rsid w:val="00E827D1"/>
    <w:rsid w:val="00E848C6"/>
    <w:rsid w:val="00EA1632"/>
    <w:rsid w:val="00EA553E"/>
    <w:rsid w:val="00EC1871"/>
    <w:rsid w:val="00ED6102"/>
    <w:rsid w:val="00EF0FDD"/>
    <w:rsid w:val="00EF68D3"/>
    <w:rsid w:val="00F0013E"/>
    <w:rsid w:val="00F0137E"/>
    <w:rsid w:val="00F11273"/>
    <w:rsid w:val="00F176AB"/>
    <w:rsid w:val="00F32419"/>
    <w:rsid w:val="00F37D1F"/>
    <w:rsid w:val="00F41EDE"/>
    <w:rsid w:val="00F45619"/>
    <w:rsid w:val="00F45C55"/>
    <w:rsid w:val="00F60300"/>
    <w:rsid w:val="00F61867"/>
    <w:rsid w:val="00F62BAE"/>
    <w:rsid w:val="00F76B04"/>
    <w:rsid w:val="00F9251F"/>
    <w:rsid w:val="00FA30A6"/>
    <w:rsid w:val="00FB26AD"/>
    <w:rsid w:val="00FC7F93"/>
    <w:rsid w:val="00FD2261"/>
    <w:rsid w:val="00FD24E7"/>
    <w:rsid w:val="00FD491A"/>
    <w:rsid w:val="00FF6F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1CB22"/>
  <w15:docId w15:val="{EA5F719E-9EBE-4BBF-8755-DC62AD64B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40A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140A4"/>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2140A4"/>
    <w:pPr>
      <w:spacing w:before="100" w:beforeAutospacing="1" w:after="100" w:afterAutospacing="1" w:line="240" w:lineRule="auto"/>
    </w:pPr>
    <w:rPr>
      <w:rFonts w:ascii="Times New Roman" w:hAnsi="Times New Roman" w:cs="Times New Roman"/>
      <w:sz w:val="24"/>
      <w:szCs w:val="24"/>
    </w:rPr>
  </w:style>
  <w:style w:type="character" w:styleId="a5">
    <w:name w:val="Hyperlink"/>
    <w:basedOn w:val="a0"/>
    <w:uiPriority w:val="99"/>
    <w:semiHidden/>
    <w:unhideWhenUsed/>
    <w:rsid w:val="002140A4"/>
    <w:rPr>
      <w:rFonts w:ascii="Times New Roman" w:hAnsi="Times New Roman" w:cs="Times New Roman" w:hint="default"/>
      <w:b/>
      <w:bCs/>
      <w:i w:val="0"/>
      <w:iCs w:val="0"/>
      <w:color w:val="000080"/>
      <w:sz w:val="20"/>
      <w:szCs w:val="20"/>
      <w:u w:val="single"/>
    </w:rPr>
  </w:style>
  <w:style w:type="character" w:customStyle="1" w:styleId="s0">
    <w:name w:val="s0"/>
    <w:basedOn w:val="a0"/>
    <w:rsid w:val="002140A4"/>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basedOn w:val="a0"/>
    <w:rsid w:val="002140A4"/>
    <w:rPr>
      <w:rFonts w:ascii="Times New Roman" w:hAnsi="Times New Roman" w:cs="Times New Roman" w:hint="default"/>
      <w:b/>
      <w:bCs/>
      <w:i w:val="0"/>
      <w:iCs w:val="0"/>
      <w:strike w:val="0"/>
      <w:dstrike w:val="0"/>
      <w:color w:val="000000"/>
      <w:sz w:val="20"/>
      <w:szCs w:val="20"/>
      <w:u w:val="none"/>
      <w:effect w:val="none"/>
    </w:rPr>
  </w:style>
  <w:style w:type="paragraph" w:styleId="a6">
    <w:name w:val="No Spacing"/>
    <w:uiPriority w:val="1"/>
    <w:qFormat/>
    <w:rsid w:val="002140A4"/>
    <w:pPr>
      <w:spacing w:after="0" w:line="240" w:lineRule="auto"/>
    </w:pPr>
    <w:rPr>
      <w:rFonts w:eastAsiaTheme="minorEastAsia"/>
      <w:lang w:val="kk-KZ" w:eastAsia="ru-RU"/>
    </w:rPr>
  </w:style>
  <w:style w:type="paragraph" w:styleId="HTML">
    <w:name w:val="HTML Preformatted"/>
    <w:basedOn w:val="a"/>
    <w:link w:val="HTML0"/>
    <w:uiPriority w:val="99"/>
    <w:unhideWhenUsed/>
    <w:rsid w:val="00214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2140A4"/>
    <w:rPr>
      <w:rFonts w:ascii="Courier New" w:eastAsia="Times New Roman" w:hAnsi="Courier New" w:cs="Courier New"/>
      <w:sz w:val="20"/>
      <w:szCs w:val="20"/>
      <w:lang w:eastAsia="ru-RU"/>
    </w:rPr>
  </w:style>
  <w:style w:type="paragraph" w:styleId="a7">
    <w:name w:val="Balloon Text"/>
    <w:basedOn w:val="a"/>
    <w:link w:val="a8"/>
    <w:uiPriority w:val="99"/>
    <w:semiHidden/>
    <w:unhideWhenUsed/>
    <w:rsid w:val="002140A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140A4"/>
    <w:rPr>
      <w:rFonts w:ascii="Tahoma" w:eastAsiaTheme="minorEastAsia" w:hAnsi="Tahoma" w:cs="Tahoma"/>
      <w:sz w:val="16"/>
      <w:szCs w:val="16"/>
      <w:lang w:eastAsia="ru-RU"/>
    </w:rPr>
  </w:style>
  <w:style w:type="paragraph" w:styleId="a9">
    <w:name w:val="header"/>
    <w:basedOn w:val="a"/>
    <w:link w:val="aa"/>
    <w:uiPriority w:val="99"/>
    <w:unhideWhenUsed/>
    <w:rsid w:val="002140A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140A4"/>
    <w:rPr>
      <w:rFonts w:eastAsiaTheme="minorEastAsia"/>
      <w:lang w:eastAsia="ru-RU"/>
    </w:rPr>
  </w:style>
  <w:style w:type="paragraph" w:styleId="ab">
    <w:name w:val="footer"/>
    <w:basedOn w:val="a"/>
    <w:link w:val="ac"/>
    <w:uiPriority w:val="99"/>
    <w:unhideWhenUsed/>
    <w:rsid w:val="002140A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140A4"/>
    <w:rPr>
      <w:rFonts w:eastAsiaTheme="minorEastAsia"/>
      <w:lang w:eastAsia="ru-RU"/>
    </w:rPr>
  </w:style>
  <w:style w:type="paragraph" w:styleId="ad">
    <w:name w:val="List Paragraph"/>
    <w:basedOn w:val="a"/>
    <w:uiPriority w:val="34"/>
    <w:qFormat/>
    <w:rsid w:val="006A0363"/>
    <w:pPr>
      <w:ind w:left="720"/>
      <w:contextualSpacing/>
    </w:pPr>
  </w:style>
  <w:style w:type="paragraph" w:customStyle="1" w:styleId="ae">
    <w:basedOn w:val="a"/>
    <w:next w:val="a4"/>
    <w:uiPriority w:val="99"/>
    <w:unhideWhenUsed/>
    <w:rsid w:val="006A036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97611">
      <w:bodyDiv w:val="1"/>
      <w:marLeft w:val="0"/>
      <w:marRight w:val="0"/>
      <w:marTop w:val="0"/>
      <w:marBottom w:val="0"/>
      <w:divBdr>
        <w:top w:val="none" w:sz="0" w:space="0" w:color="auto"/>
        <w:left w:val="none" w:sz="0" w:space="0" w:color="auto"/>
        <w:bottom w:val="none" w:sz="0" w:space="0" w:color="auto"/>
        <w:right w:val="none" w:sz="0" w:space="0" w:color="auto"/>
      </w:divBdr>
    </w:div>
    <w:div w:id="436215693">
      <w:bodyDiv w:val="1"/>
      <w:marLeft w:val="0"/>
      <w:marRight w:val="0"/>
      <w:marTop w:val="0"/>
      <w:marBottom w:val="0"/>
      <w:divBdr>
        <w:top w:val="none" w:sz="0" w:space="0" w:color="auto"/>
        <w:left w:val="none" w:sz="0" w:space="0" w:color="auto"/>
        <w:bottom w:val="none" w:sz="0" w:space="0" w:color="auto"/>
        <w:right w:val="none" w:sz="0" w:space="0" w:color="auto"/>
      </w:divBdr>
    </w:div>
    <w:div w:id="445852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estprofi.com/home/section/611515562" TargetMode="External"/><Relationship Id="rId3" Type="http://schemas.openxmlformats.org/officeDocument/2006/relationships/styles" Target="styles.xml"/><Relationship Id="rId7" Type="http://schemas.openxmlformats.org/officeDocument/2006/relationships/hyperlink" Target="http://bestprofi.com/home/section/63005372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bestprofi.com/home/section/630049562"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mzharyk.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8D229-2B84-49F5-B94B-FA3FCFFE2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649</TotalTime>
  <Pages>6</Pages>
  <Words>5654</Words>
  <Characters>32231</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Қожабек</dc:creator>
  <cp:lastModifiedBy>User</cp:lastModifiedBy>
  <cp:revision>44</cp:revision>
  <cp:lastPrinted>2020-03-10T06:32:00Z</cp:lastPrinted>
  <dcterms:created xsi:type="dcterms:W3CDTF">2019-11-27T09:56:00Z</dcterms:created>
  <dcterms:modified xsi:type="dcterms:W3CDTF">2021-09-08T07:12:00Z</dcterms:modified>
</cp:coreProperties>
</file>